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D" w:rsidRDefault="00F2439D" w:rsidP="00EC6BF8">
      <w:pPr>
        <w:pStyle w:val="1"/>
        <w:rPr>
          <w:sz w:val="28"/>
          <w:szCs w:val="28"/>
        </w:rPr>
      </w:pPr>
    </w:p>
    <w:p w:rsidR="00054638" w:rsidRPr="004457A3" w:rsidRDefault="008C2E7A" w:rsidP="00EC6BF8">
      <w:pPr>
        <w:pStyle w:val="1"/>
        <w:rPr>
          <w:sz w:val="28"/>
          <w:szCs w:val="28"/>
        </w:rPr>
      </w:pPr>
      <w:r>
        <w:rPr>
          <w:sz w:val="28"/>
          <w:szCs w:val="28"/>
        </w:rPr>
        <w:t>ТРУДОВОЙ ДОГОВОР</w:t>
      </w:r>
      <w:r w:rsidR="001A76ED" w:rsidRPr="004457A3">
        <w:rPr>
          <w:sz w:val="28"/>
          <w:szCs w:val="28"/>
        </w:rPr>
        <w:t xml:space="preserve"> №</w:t>
      </w:r>
      <w:r w:rsidR="00600D79">
        <w:rPr>
          <w:sz w:val="28"/>
          <w:szCs w:val="28"/>
        </w:rPr>
        <w:t xml:space="preserve"> </w:t>
      </w:r>
      <w:r w:rsidR="00800BB0">
        <w:rPr>
          <w:sz w:val="28"/>
          <w:szCs w:val="28"/>
        </w:rPr>
        <w:t>___</w:t>
      </w:r>
    </w:p>
    <w:p w:rsidR="008935EF" w:rsidRPr="004457A3" w:rsidRDefault="008935EF" w:rsidP="00057981">
      <w:pPr>
        <w:tabs>
          <w:tab w:val="left" w:pos="5970"/>
        </w:tabs>
        <w:ind w:right="-545"/>
        <w:rPr>
          <w:b/>
          <w:bCs/>
          <w:sz w:val="28"/>
          <w:szCs w:val="28"/>
        </w:rPr>
      </w:pPr>
    </w:p>
    <w:p w:rsidR="008935EF" w:rsidRPr="004457A3" w:rsidRDefault="008935EF" w:rsidP="004457A3">
      <w:pPr>
        <w:ind w:left="567"/>
        <w:rPr>
          <w:sz w:val="24"/>
          <w:szCs w:val="24"/>
        </w:rPr>
      </w:pPr>
      <w:r w:rsidRPr="004457A3">
        <w:rPr>
          <w:sz w:val="24"/>
          <w:szCs w:val="24"/>
          <w:u w:val="single"/>
        </w:rPr>
        <w:t xml:space="preserve">г. </w:t>
      </w:r>
      <w:proofErr w:type="spellStart"/>
      <w:r w:rsidRPr="00800BB0">
        <w:rPr>
          <w:sz w:val="24"/>
          <w:szCs w:val="24"/>
          <w:u w:val="single"/>
        </w:rPr>
        <w:t>Вилючинск</w:t>
      </w:r>
      <w:proofErr w:type="spellEnd"/>
      <w:r w:rsidRPr="00800BB0">
        <w:rPr>
          <w:sz w:val="24"/>
          <w:szCs w:val="24"/>
        </w:rPr>
        <w:t xml:space="preserve">         </w:t>
      </w:r>
      <w:r w:rsidR="005F2B44" w:rsidRPr="00800BB0">
        <w:rPr>
          <w:sz w:val="24"/>
          <w:szCs w:val="24"/>
        </w:rPr>
        <w:t xml:space="preserve">                                              </w:t>
      </w:r>
      <w:r w:rsidR="004457A3" w:rsidRPr="00800BB0">
        <w:rPr>
          <w:sz w:val="24"/>
          <w:szCs w:val="24"/>
        </w:rPr>
        <w:t xml:space="preserve">                </w:t>
      </w:r>
      <w:r w:rsidR="00BB3383" w:rsidRPr="00800BB0">
        <w:rPr>
          <w:sz w:val="24"/>
          <w:szCs w:val="24"/>
        </w:rPr>
        <w:t xml:space="preserve">  </w:t>
      </w:r>
      <w:r w:rsidR="005F2B44" w:rsidRPr="00800BB0">
        <w:rPr>
          <w:sz w:val="24"/>
          <w:szCs w:val="24"/>
        </w:rPr>
        <w:t xml:space="preserve">      </w:t>
      </w:r>
      <w:r w:rsidRPr="00800BB0">
        <w:rPr>
          <w:sz w:val="24"/>
          <w:szCs w:val="24"/>
        </w:rPr>
        <w:t xml:space="preserve">    </w:t>
      </w:r>
      <w:r w:rsidR="007C4EE0" w:rsidRPr="00800BB0">
        <w:rPr>
          <w:sz w:val="24"/>
          <w:szCs w:val="24"/>
          <w:u w:val="single"/>
        </w:rPr>
        <w:t>«</w:t>
      </w:r>
      <w:r w:rsidR="00800BB0">
        <w:rPr>
          <w:sz w:val="24"/>
          <w:szCs w:val="24"/>
          <w:u w:val="single"/>
        </w:rPr>
        <w:t xml:space="preserve">  </w:t>
      </w:r>
      <w:r w:rsidR="000C223E" w:rsidRPr="00800BB0">
        <w:rPr>
          <w:sz w:val="24"/>
          <w:szCs w:val="24"/>
          <w:u w:val="single"/>
        </w:rPr>
        <w:t xml:space="preserve"> </w:t>
      </w:r>
      <w:r w:rsidR="00C96285" w:rsidRPr="00800BB0">
        <w:rPr>
          <w:sz w:val="24"/>
          <w:szCs w:val="24"/>
          <w:u w:val="single"/>
        </w:rPr>
        <w:t xml:space="preserve"> » </w:t>
      </w:r>
      <w:r w:rsidR="000C223E" w:rsidRPr="00800BB0">
        <w:rPr>
          <w:sz w:val="24"/>
          <w:szCs w:val="24"/>
          <w:u w:val="single"/>
        </w:rPr>
        <w:t xml:space="preserve"> </w:t>
      </w:r>
      <w:r w:rsidR="00800BB0">
        <w:rPr>
          <w:sz w:val="24"/>
          <w:szCs w:val="24"/>
          <w:u w:val="single"/>
        </w:rPr>
        <w:t>______________</w:t>
      </w:r>
      <w:r w:rsidR="00BB3383" w:rsidRPr="00800BB0">
        <w:rPr>
          <w:sz w:val="24"/>
          <w:szCs w:val="24"/>
          <w:u w:val="single"/>
        </w:rPr>
        <w:t xml:space="preserve"> </w:t>
      </w:r>
      <w:r w:rsidRPr="00800BB0">
        <w:rPr>
          <w:sz w:val="24"/>
          <w:szCs w:val="24"/>
          <w:u w:val="single"/>
        </w:rPr>
        <w:t>года</w:t>
      </w:r>
    </w:p>
    <w:p w:rsidR="008935EF" w:rsidRPr="004457A3" w:rsidRDefault="008935EF" w:rsidP="004457A3">
      <w:pPr>
        <w:ind w:left="567"/>
        <w:rPr>
          <w:sz w:val="24"/>
          <w:szCs w:val="24"/>
        </w:rPr>
      </w:pPr>
    </w:p>
    <w:p w:rsidR="00E77B89" w:rsidRPr="004457A3" w:rsidRDefault="008935EF" w:rsidP="004457A3">
      <w:pPr>
        <w:pStyle w:val="a3"/>
        <w:ind w:left="567"/>
      </w:pPr>
      <w:r w:rsidRPr="004457A3">
        <w:tab/>
      </w:r>
    </w:p>
    <w:p w:rsidR="00E77B89" w:rsidRPr="004457A3" w:rsidRDefault="008935EF" w:rsidP="009A044F">
      <w:pPr>
        <w:pStyle w:val="a3"/>
        <w:ind w:left="567"/>
        <w:rPr>
          <w:u w:val="single"/>
        </w:rPr>
      </w:pPr>
      <w:r w:rsidRPr="004457A3">
        <w:t xml:space="preserve">Муниципальное </w:t>
      </w:r>
      <w:r w:rsidR="0055535B" w:rsidRPr="004457A3">
        <w:t xml:space="preserve">бюджетное </w:t>
      </w:r>
      <w:r w:rsidRPr="004457A3">
        <w:t xml:space="preserve">учреждение дополнительного образования </w:t>
      </w:r>
      <w:r w:rsidR="0025044B">
        <w:t>сферы культуры</w:t>
      </w:r>
      <w:r w:rsidR="00F9688F" w:rsidRPr="004457A3">
        <w:t xml:space="preserve"> </w:t>
      </w:r>
      <w:r w:rsidR="005F2B44" w:rsidRPr="004457A3">
        <w:t xml:space="preserve"> «Детская музыкальная школа № 2</w:t>
      </w:r>
      <w:r w:rsidR="00B001A8" w:rsidRPr="004457A3">
        <w:t>»</w:t>
      </w:r>
      <w:r w:rsidR="006F370A" w:rsidRPr="004457A3">
        <w:t xml:space="preserve"> (далее</w:t>
      </w:r>
      <w:r w:rsidR="004457A3">
        <w:t xml:space="preserve"> </w:t>
      </w:r>
      <w:r w:rsidR="004C428B" w:rsidRPr="004457A3">
        <w:t>-</w:t>
      </w:r>
      <w:r w:rsidR="0025044B">
        <w:t xml:space="preserve"> МБ</w:t>
      </w:r>
      <w:r w:rsidR="006F370A" w:rsidRPr="004457A3">
        <w:t>УДО</w:t>
      </w:r>
      <w:r w:rsidR="0025044B">
        <w:t>СК</w:t>
      </w:r>
      <w:r w:rsidR="006F370A" w:rsidRPr="004457A3">
        <w:t xml:space="preserve"> ДМШ №2)</w:t>
      </w:r>
      <w:r w:rsidR="00B001A8" w:rsidRPr="004457A3">
        <w:t xml:space="preserve">, в лице  директора </w:t>
      </w:r>
      <w:r w:rsidRPr="004457A3">
        <w:t xml:space="preserve"> </w:t>
      </w:r>
      <w:r w:rsidR="00800BB0">
        <w:rPr>
          <w:b/>
          <w:bCs/>
          <w:u w:val="single"/>
        </w:rPr>
        <w:t>ФИО директора</w:t>
      </w:r>
      <w:r w:rsidRPr="004457A3">
        <w:t>, действ</w:t>
      </w:r>
      <w:r w:rsidR="004457A3">
        <w:t>ующей</w:t>
      </w:r>
      <w:r w:rsidR="00EC6BF8" w:rsidRPr="004457A3">
        <w:t xml:space="preserve"> на основании Устава</w:t>
      </w:r>
      <w:r w:rsidRPr="004457A3">
        <w:t>,  именуе</w:t>
      </w:r>
      <w:r w:rsidR="004457A3">
        <w:t xml:space="preserve">мая </w:t>
      </w:r>
      <w:r w:rsidRPr="004457A3">
        <w:t xml:space="preserve">в дальнейшем </w:t>
      </w:r>
      <w:r w:rsidRPr="004457A3">
        <w:rPr>
          <w:b/>
          <w:bCs/>
        </w:rPr>
        <w:t>Работодатель</w:t>
      </w:r>
      <w:r w:rsidR="00FE0A70" w:rsidRPr="004457A3">
        <w:t>, с одной стороны и гражданка</w:t>
      </w:r>
      <w:r w:rsidR="00E77570" w:rsidRPr="004457A3">
        <w:rPr>
          <w:u w:val="single"/>
        </w:rPr>
        <w:t xml:space="preserve"> </w:t>
      </w:r>
      <w:r w:rsidR="00EC233B" w:rsidRPr="004457A3">
        <w:rPr>
          <w:u w:val="single"/>
        </w:rPr>
        <w:t xml:space="preserve"> </w:t>
      </w:r>
      <w:r w:rsidR="00800BB0">
        <w:rPr>
          <w:b/>
          <w:u w:val="single"/>
        </w:rPr>
        <w:t>ФИО сотрудника</w:t>
      </w:r>
      <w:r w:rsidR="00E77B89" w:rsidRPr="004457A3">
        <w:rPr>
          <w:b/>
          <w:u w:val="single"/>
        </w:rPr>
        <w:t>,</w:t>
      </w:r>
      <w:r w:rsidR="00EC233B" w:rsidRPr="004457A3">
        <w:rPr>
          <w:u w:val="single"/>
        </w:rPr>
        <w:t xml:space="preserve"> </w:t>
      </w:r>
      <w:r w:rsidRPr="004457A3">
        <w:t>им</w:t>
      </w:r>
      <w:r w:rsidR="00EC233B" w:rsidRPr="004457A3">
        <w:t>енуемая</w:t>
      </w:r>
      <w:r w:rsidRPr="004457A3">
        <w:t xml:space="preserve"> в дальнейшем </w:t>
      </w:r>
      <w:r w:rsidRPr="004457A3">
        <w:rPr>
          <w:b/>
        </w:rPr>
        <w:t>Работник</w:t>
      </w:r>
      <w:r w:rsidRPr="004457A3">
        <w:t>, с др</w:t>
      </w:r>
      <w:r w:rsidRPr="004457A3">
        <w:t>у</w:t>
      </w:r>
      <w:r w:rsidRPr="004457A3">
        <w:t>гой стороны</w:t>
      </w:r>
      <w:r w:rsidR="00FA1AEF" w:rsidRPr="004457A3">
        <w:t xml:space="preserve"> (далее</w:t>
      </w:r>
      <w:r w:rsidR="009A044F">
        <w:t xml:space="preserve"> </w:t>
      </w:r>
      <w:r w:rsidR="00BD5FBF" w:rsidRPr="004457A3">
        <w:t xml:space="preserve"> -</w:t>
      </w:r>
      <w:r w:rsidR="00FA1AEF" w:rsidRPr="004457A3">
        <w:t xml:space="preserve"> стороны)</w:t>
      </w:r>
      <w:r w:rsidRPr="004457A3">
        <w:t xml:space="preserve">, заключили </w:t>
      </w:r>
      <w:r w:rsidR="007B174F" w:rsidRPr="004457A3">
        <w:t>настоя</w:t>
      </w:r>
      <w:r w:rsidR="00E97B3A" w:rsidRPr="004457A3">
        <w:t>щ</w:t>
      </w:r>
      <w:r w:rsidR="0025044B">
        <w:t>ий</w:t>
      </w:r>
      <w:r w:rsidR="00E97B3A" w:rsidRPr="004457A3">
        <w:t xml:space="preserve"> трудово</w:t>
      </w:r>
      <w:r w:rsidR="0025044B">
        <w:t>й</w:t>
      </w:r>
      <w:r w:rsidR="00E97B3A" w:rsidRPr="004457A3">
        <w:t xml:space="preserve"> д</w:t>
      </w:r>
      <w:r w:rsidR="00E97B3A" w:rsidRPr="004457A3">
        <w:t>о</w:t>
      </w:r>
      <w:r w:rsidR="00E97B3A" w:rsidRPr="004457A3">
        <w:t>говор о нижеследующем</w:t>
      </w:r>
      <w:r w:rsidRPr="004457A3">
        <w:t>:</w:t>
      </w:r>
    </w:p>
    <w:p w:rsidR="000B7A99" w:rsidRPr="004457A3" w:rsidRDefault="000B7A99" w:rsidP="004457A3">
      <w:pPr>
        <w:ind w:left="567"/>
        <w:jc w:val="center"/>
        <w:rPr>
          <w:b/>
          <w:bCs/>
          <w:sz w:val="24"/>
          <w:szCs w:val="24"/>
        </w:rPr>
      </w:pPr>
    </w:p>
    <w:p w:rsidR="008935EF" w:rsidRPr="004457A3" w:rsidRDefault="00261502" w:rsidP="004457A3">
      <w:pPr>
        <w:ind w:left="567"/>
        <w:jc w:val="center"/>
        <w:rPr>
          <w:b/>
          <w:bCs/>
          <w:sz w:val="24"/>
          <w:szCs w:val="24"/>
        </w:rPr>
      </w:pPr>
      <w:r w:rsidRPr="004457A3">
        <w:rPr>
          <w:b/>
          <w:bCs/>
          <w:sz w:val="24"/>
          <w:szCs w:val="24"/>
        </w:rPr>
        <w:t>«</w:t>
      </w:r>
      <w:r w:rsidR="008935EF" w:rsidRPr="004457A3">
        <w:rPr>
          <w:b/>
          <w:bCs/>
          <w:sz w:val="24"/>
          <w:szCs w:val="24"/>
        </w:rPr>
        <w:t>1.   Общие положения.</w:t>
      </w:r>
    </w:p>
    <w:p w:rsidR="000E087D" w:rsidRPr="004457A3" w:rsidRDefault="006B2463" w:rsidP="009A044F">
      <w:pPr>
        <w:pStyle w:val="a5"/>
        <w:widowControl/>
        <w:numPr>
          <w:ilvl w:val="1"/>
          <w:numId w:val="11"/>
        </w:numPr>
        <w:autoSpaceDE/>
        <w:autoSpaceDN/>
        <w:adjustRightInd/>
        <w:spacing w:before="100" w:beforeAutospacing="1"/>
        <w:ind w:left="567" w:firstLine="0"/>
        <w:jc w:val="both"/>
        <w:rPr>
          <w:sz w:val="24"/>
          <w:szCs w:val="24"/>
        </w:rPr>
      </w:pPr>
      <w:r w:rsidRPr="004457A3">
        <w:rPr>
          <w:sz w:val="24"/>
          <w:szCs w:val="24"/>
        </w:rPr>
        <w:t xml:space="preserve">Настоящий </w:t>
      </w:r>
      <w:r w:rsidR="00CE35D7">
        <w:rPr>
          <w:sz w:val="24"/>
          <w:szCs w:val="24"/>
        </w:rPr>
        <w:t xml:space="preserve"> договор  регулирует отношения</w:t>
      </w:r>
      <w:r w:rsidR="000E087D" w:rsidRPr="004457A3">
        <w:rPr>
          <w:sz w:val="24"/>
          <w:szCs w:val="24"/>
        </w:rPr>
        <w:t xml:space="preserve"> между </w:t>
      </w:r>
      <w:r w:rsidR="000E087D" w:rsidRPr="004457A3">
        <w:rPr>
          <w:b/>
          <w:sz w:val="24"/>
          <w:szCs w:val="24"/>
        </w:rPr>
        <w:t>Работодателем</w:t>
      </w:r>
      <w:r w:rsidR="000E087D" w:rsidRPr="004457A3">
        <w:rPr>
          <w:sz w:val="24"/>
          <w:szCs w:val="24"/>
        </w:rPr>
        <w:t xml:space="preserve"> и </w:t>
      </w:r>
      <w:r w:rsidR="000E087D" w:rsidRPr="004457A3">
        <w:rPr>
          <w:b/>
          <w:sz w:val="24"/>
          <w:szCs w:val="24"/>
        </w:rPr>
        <w:t>Работником</w:t>
      </w:r>
      <w:r w:rsidR="000E087D" w:rsidRPr="004457A3">
        <w:rPr>
          <w:sz w:val="24"/>
          <w:szCs w:val="24"/>
        </w:rPr>
        <w:t>, связанные с выполнением последним обязанностей по  должност</w:t>
      </w:r>
      <w:r w:rsidR="00F54138" w:rsidRPr="004457A3">
        <w:rPr>
          <w:sz w:val="24"/>
          <w:szCs w:val="24"/>
        </w:rPr>
        <w:t>ям</w:t>
      </w:r>
      <w:r w:rsidR="000E087D" w:rsidRPr="004457A3">
        <w:rPr>
          <w:b/>
          <w:sz w:val="24"/>
          <w:szCs w:val="24"/>
        </w:rPr>
        <w:t xml:space="preserve"> </w:t>
      </w:r>
      <w:r w:rsidR="00800BB0">
        <w:rPr>
          <w:b/>
          <w:sz w:val="24"/>
          <w:szCs w:val="24"/>
        </w:rPr>
        <w:t>наименование должн</w:t>
      </w:r>
      <w:r w:rsidR="00800BB0">
        <w:rPr>
          <w:b/>
          <w:sz w:val="24"/>
          <w:szCs w:val="24"/>
        </w:rPr>
        <w:t>о</w:t>
      </w:r>
      <w:r w:rsidR="00800BB0">
        <w:rPr>
          <w:b/>
          <w:sz w:val="24"/>
          <w:szCs w:val="24"/>
        </w:rPr>
        <w:t>сти</w:t>
      </w:r>
      <w:r w:rsidR="009A044F">
        <w:rPr>
          <w:b/>
          <w:sz w:val="24"/>
          <w:szCs w:val="24"/>
        </w:rPr>
        <w:t xml:space="preserve"> </w:t>
      </w:r>
      <w:r w:rsidR="0025044B">
        <w:rPr>
          <w:sz w:val="24"/>
          <w:szCs w:val="24"/>
        </w:rPr>
        <w:t>МБ</w:t>
      </w:r>
      <w:r w:rsidR="009A044F" w:rsidRPr="009A044F">
        <w:rPr>
          <w:sz w:val="24"/>
          <w:szCs w:val="24"/>
        </w:rPr>
        <w:t>УДО</w:t>
      </w:r>
      <w:r w:rsidR="0025044B">
        <w:rPr>
          <w:sz w:val="24"/>
          <w:szCs w:val="24"/>
        </w:rPr>
        <w:t>СК</w:t>
      </w:r>
      <w:r w:rsidR="009A044F" w:rsidRPr="009A044F">
        <w:rPr>
          <w:sz w:val="24"/>
          <w:szCs w:val="24"/>
        </w:rPr>
        <w:t xml:space="preserve"> ДМШ №2</w:t>
      </w:r>
      <w:r w:rsidR="000E087D" w:rsidRPr="009A044F">
        <w:rPr>
          <w:sz w:val="24"/>
          <w:szCs w:val="24"/>
        </w:rPr>
        <w:t>,</w:t>
      </w:r>
      <w:r w:rsidR="000E087D" w:rsidRPr="004457A3">
        <w:rPr>
          <w:sz w:val="24"/>
          <w:szCs w:val="24"/>
        </w:rPr>
        <w:t xml:space="preserve"> расположенного по адресу: г. Вилючинск, ул.</w:t>
      </w:r>
      <w:r w:rsidR="009A1D7A" w:rsidRPr="004457A3">
        <w:rPr>
          <w:sz w:val="24"/>
          <w:szCs w:val="24"/>
        </w:rPr>
        <w:t xml:space="preserve"> Крашенинникова,</w:t>
      </w:r>
      <w:r w:rsidR="000E087D" w:rsidRPr="004457A3">
        <w:rPr>
          <w:sz w:val="24"/>
          <w:szCs w:val="24"/>
        </w:rPr>
        <w:t xml:space="preserve"> д.30А</w:t>
      </w:r>
      <w:r w:rsidR="009A1D7A" w:rsidRPr="004457A3">
        <w:rPr>
          <w:sz w:val="24"/>
          <w:szCs w:val="24"/>
        </w:rPr>
        <w:t>.</w:t>
      </w:r>
    </w:p>
    <w:p w:rsidR="00A32C1F" w:rsidRPr="004457A3" w:rsidRDefault="00B70CCD" w:rsidP="009A044F">
      <w:pPr>
        <w:ind w:left="567"/>
        <w:jc w:val="both"/>
        <w:rPr>
          <w:sz w:val="24"/>
          <w:szCs w:val="24"/>
          <w:u w:val="single"/>
        </w:rPr>
      </w:pPr>
      <w:r w:rsidRPr="004457A3">
        <w:rPr>
          <w:sz w:val="24"/>
          <w:szCs w:val="24"/>
        </w:rPr>
        <w:t xml:space="preserve">1.2. Работа у </w:t>
      </w:r>
      <w:r w:rsidRPr="004457A3">
        <w:rPr>
          <w:b/>
          <w:sz w:val="24"/>
          <w:szCs w:val="24"/>
        </w:rPr>
        <w:t>Работодателя</w:t>
      </w:r>
      <w:r w:rsidRPr="004457A3">
        <w:rPr>
          <w:sz w:val="24"/>
          <w:szCs w:val="24"/>
        </w:rPr>
        <w:t xml:space="preserve"> является для </w:t>
      </w:r>
      <w:r w:rsidRPr="004457A3">
        <w:rPr>
          <w:b/>
          <w:sz w:val="24"/>
          <w:szCs w:val="24"/>
        </w:rPr>
        <w:t>Р</w:t>
      </w:r>
      <w:r w:rsidR="00A32C1F" w:rsidRPr="004457A3">
        <w:rPr>
          <w:b/>
          <w:sz w:val="24"/>
          <w:szCs w:val="24"/>
        </w:rPr>
        <w:t>аботника</w:t>
      </w:r>
      <w:r w:rsidR="00A32C1F" w:rsidRPr="004457A3">
        <w:rPr>
          <w:sz w:val="24"/>
          <w:szCs w:val="24"/>
        </w:rPr>
        <w:t xml:space="preserve">: </w:t>
      </w:r>
      <w:r w:rsidR="004F335D">
        <w:rPr>
          <w:sz w:val="24"/>
          <w:szCs w:val="24"/>
          <w:u w:val="single"/>
        </w:rPr>
        <w:t>основной</w:t>
      </w:r>
      <w:r w:rsidR="00812EE2">
        <w:rPr>
          <w:sz w:val="24"/>
          <w:szCs w:val="24"/>
          <w:u w:val="single"/>
        </w:rPr>
        <w:t>.</w:t>
      </w:r>
    </w:p>
    <w:p w:rsidR="008935EF" w:rsidRPr="004457A3" w:rsidRDefault="00404311" w:rsidP="009A044F">
      <w:pPr>
        <w:ind w:left="567"/>
        <w:jc w:val="both"/>
        <w:rPr>
          <w:sz w:val="24"/>
          <w:szCs w:val="24"/>
          <w:u w:val="single"/>
        </w:rPr>
      </w:pPr>
      <w:r w:rsidRPr="004457A3">
        <w:rPr>
          <w:sz w:val="24"/>
          <w:szCs w:val="24"/>
        </w:rPr>
        <w:t xml:space="preserve">1.3. </w:t>
      </w:r>
      <w:r w:rsidR="003F1527" w:rsidRPr="004457A3">
        <w:rPr>
          <w:sz w:val="24"/>
          <w:szCs w:val="24"/>
        </w:rPr>
        <w:t xml:space="preserve">Настоящий </w:t>
      </w:r>
      <w:r w:rsidR="00EB19B4" w:rsidRPr="004457A3">
        <w:rPr>
          <w:sz w:val="24"/>
          <w:szCs w:val="24"/>
        </w:rPr>
        <w:t>д</w:t>
      </w:r>
      <w:r w:rsidRPr="004457A3">
        <w:rPr>
          <w:sz w:val="24"/>
          <w:szCs w:val="24"/>
        </w:rPr>
        <w:t>оговор  заключается</w:t>
      </w:r>
      <w:r w:rsidR="00EB19B4" w:rsidRPr="004457A3">
        <w:rPr>
          <w:sz w:val="24"/>
          <w:szCs w:val="24"/>
        </w:rPr>
        <w:t>:</w:t>
      </w:r>
      <w:r w:rsidRPr="004457A3">
        <w:rPr>
          <w:sz w:val="24"/>
          <w:szCs w:val="24"/>
        </w:rPr>
        <w:t xml:space="preserve"> </w:t>
      </w:r>
      <w:r w:rsidR="008E21E8" w:rsidRPr="004457A3">
        <w:rPr>
          <w:sz w:val="24"/>
          <w:szCs w:val="24"/>
          <w:u w:val="single"/>
        </w:rPr>
        <w:t xml:space="preserve">на </w:t>
      </w:r>
      <w:r w:rsidR="00800BB0">
        <w:rPr>
          <w:sz w:val="24"/>
          <w:szCs w:val="24"/>
          <w:u w:val="single"/>
        </w:rPr>
        <w:t>не</w:t>
      </w:r>
      <w:r w:rsidRPr="004457A3">
        <w:rPr>
          <w:sz w:val="24"/>
          <w:szCs w:val="24"/>
          <w:u w:val="single"/>
        </w:rPr>
        <w:t>определенный срок.</w:t>
      </w:r>
    </w:p>
    <w:p w:rsidR="008935EF" w:rsidRPr="004457A3" w:rsidRDefault="00EB19B4" w:rsidP="009A044F">
      <w:pPr>
        <w:ind w:left="567"/>
        <w:jc w:val="both"/>
        <w:rPr>
          <w:sz w:val="24"/>
          <w:szCs w:val="24"/>
        </w:rPr>
      </w:pPr>
      <w:r w:rsidRPr="004457A3">
        <w:rPr>
          <w:sz w:val="24"/>
          <w:szCs w:val="24"/>
        </w:rPr>
        <w:t xml:space="preserve">1.4. </w:t>
      </w:r>
      <w:r w:rsidR="003F1527" w:rsidRPr="004457A3">
        <w:rPr>
          <w:sz w:val="24"/>
          <w:szCs w:val="24"/>
        </w:rPr>
        <w:t xml:space="preserve">Настоящий договор вступает в силу </w:t>
      </w:r>
      <w:r w:rsidR="003F1527" w:rsidRPr="004457A3">
        <w:rPr>
          <w:sz w:val="24"/>
          <w:szCs w:val="24"/>
          <w:u w:val="single"/>
        </w:rPr>
        <w:t>с «</w:t>
      </w:r>
      <w:r w:rsidR="00800BB0">
        <w:rPr>
          <w:sz w:val="24"/>
          <w:szCs w:val="24"/>
          <w:u w:val="single"/>
        </w:rPr>
        <w:t xml:space="preserve">   </w:t>
      </w:r>
      <w:r w:rsidR="003F1527" w:rsidRPr="004457A3">
        <w:rPr>
          <w:sz w:val="24"/>
          <w:szCs w:val="24"/>
          <w:u w:val="single"/>
        </w:rPr>
        <w:t xml:space="preserve">» </w:t>
      </w:r>
      <w:r w:rsidR="00800BB0">
        <w:rPr>
          <w:sz w:val="24"/>
          <w:szCs w:val="24"/>
          <w:u w:val="single"/>
        </w:rPr>
        <w:t xml:space="preserve">                         20  </w:t>
      </w:r>
      <w:r w:rsidR="003F1527" w:rsidRPr="004457A3">
        <w:rPr>
          <w:sz w:val="24"/>
          <w:szCs w:val="24"/>
          <w:u w:val="single"/>
        </w:rPr>
        <w:t xml:space="preserve"> года.</w:t>
      </w:r>
    </w:p>
    <w:p w:rsidR="008E21E8" w:rsidRPr="004457A3" w:rsidRDefault="008E21E8" w:rsidP="009A044F">
      <w:pPr>
        <w:ind w:left="567"/>
        <w:jc w:val="both"/>
        <w:rPr>
          <w:sz w:val="24"/>
          <w:szCs w:val="24"/>
        </w:rPr>
      </w:pPr>
      <w:r w:rsidRPr="004457A3">
        <w:rPr>
          <w:sz w:val="24"/>
          <w:szCs w:val="24"/>
          <w:u w:val="single"/>
        </w:rPr>
        <w:t>1.</w:t>
      </w:r>
      <w:r w:rsidR="00D403BF">
        <w:rPr>
          <w:sz w:val="24"/>
          <w:szCs w:val="24"/>
          <w:u w:val="single"/>
        </w:rPr>
        <w:t>5</w:t>
      </w:r>
      <w:r w:rsidRPr="004457A3">
        <w:rPr>
          <w:sz w:val="24"/>
          <w:szCs w:val="24"/>
          <w:u w:val="single"/>
        </w:rPr>
        <w:t xml:space="preserve">. Дата окончания работы: </w:t>
      </w:r>
      <w:r w:rsidR="00800BB0">
        <w:rPr>
          <w:sz w:val="24"/>
          <w:szCs w:val="24"/>
          <w:u w:val="single"/>
        </w:rPr>
        <w:t xml:space="preserve">«     «                    </w:t>
      </w:r>
      <w:r w:rsidR="00967762">
        <w:rPr>
          <w:sz w:val="24"/>
          <w:szCs w:val="24"/>
          <w:u w:val="single"/>
        </w:rPr>
        <w:t xml:space="preserve"> </w:t>
      </w:r>
      <w:r w:rsidRPr="004457A3">
        <w:rPr>
          <w:sz w:val="24"/>
          <w:szCs w:val="24"/>
          <w:u w:val="single"/>
        </w:rPr>
        <w:t xml:space="preserve"> года.</w:t>
      </w:r>
    </w:p>
    <w:p w:rsidR="008935EF" w:rsidRPr="004457A3" w:rsidRDefault="00EB19B4" w:rsidP="009A044F">
      <w:pPr>
        <w:pStyle w:val="2"/>
        <w:ind w:left="567"/>
        <w:rPr>
          <w:sz w:val="24"/>
        </w:rPr>
      </w:pPr>
      <w:r w:rsidRPr="004457A3">
        <w:rPr>
          <w:sz w:val="24"/>
        </w:rPr>
        <w:t xml:space="preserve">         </w:t>
      </w:r>
      <w:r w:rsidR="00E77570" w:rsidRPr="004457A3">
        <w:rPr>
          <w:sz w:val="24"/>
        </w:rPr>
        <w:t xml:space="preserve">   </w:t>
      </w:r>
    </w:p>
    <w:p w:rsidR="008935EF" w:rsidRPr="004457A3" w:rsidRDefault="008935EF" w:rsidP="009A044F">
      <w:pPr>
        <w:ind w:left="567"/>
        <w:jc w:val="center"/>
        <w:rPr>
          <w:b/>
          <w:bCs/>
          <w:sz w:val="24"/>
          <w:szCs w:val="24"/>
        </w:rPr>
      </w:pPr>
      <w:r w:rsidRPr="004457A3">
        <w:rPr>
          <w:b/>
          <w:bCs/>
          <w:sz w:val="24"/>
          <w:szCs w:val="24"/>
        </w:rPr>
        <w:t>2.  Права и обязанности Работника.</w:t>
      </w:r>
    </w:p>
    <w:p w:rsidR="008935EF" w:rsidRPr="00812EE2" w:rsidRDefault="008935EF" w:rsidP="009A044F">
      <w:pPr>
        <w:ind w:left="567"/>
        <w:jc w:val="both"/>
        <w:rPr>
          <w:bCs/>
          <w:sz w:val="24"/>
          <w:szCs w:val="24"/>
        </w:rPr>
      </w:pPr>
      <w:r w:rsidRPr="004457A3">
        <w:rPr>
          <w:b/>
          <w:sz w:val="24"/>
          <w:szCs w:val="24"/>
        </w:rPr>
        <w:t>2.1</w:t>
      </w:r>
      <w:r w:rsidRPr="004457A3">
        <w:rPr>
          <w:sz w:val="24"/>
          <w:szCs w:val="24"/>
        </w:rPr>
        <w:t xml:space="preserve">.   </w:t>
      </w:r>
      <w:r w:rsidRPr="004457A3">
        <w:rPr>
          <w:b/>
          <w:bCs/>
          <w:sz w:val="24"/>
          <w:szCs w:val="24"/>
        </w:rPr>
        <w:t xml:space="preserve">Работник </w:t>
      </w:r>
      <w:r w:rsidRPr="00812EE2">
        <w:rPr>
          <w:bCs/>
          <w:sz w:val="24"/>
          <w:szCs w:val="24"/>
        </w:rPr>
        <w:t>имеет право</w:t>
      </w:r>
      <w:r w:rsidR="000B7A99" w:rsidRPr="00812EE2">
        <w:rPr>
          <w:bCs/>
          <w:sz w:val="24"/>
          <w:szCs w:val="24"/>
        </w:rPr>
        <w:t xml:space="preserve"> </w:t>
      </w:r>
      <w:proofErr w:type="gramStart"/>
      <w:r w:rsidR="000B7A99" w:rsidRPr="00812EE2">
        <w:rPr>
          <w:bCs/>
          <w:sz w:val="24"/>
          <w:szCs w:val="24"/>
        </w:rPr>
        <w:t>на</w:t>
      </w:r>
      <w:proofErr w:type="gramEnd"/>
      <w:r w:rsidRPr="00812EE2">
        <w:rPr>
          <w:bCs/>
          <w:sz w:val="24"/>
          <w:szCs w:val="24"/>
        </w:rPr>
        <w:t>:</w:t>
      </w:r>
    </w:p>
    <w:p w:rsidR="00EB19B4" w:rsidRPr="004457A3" w:rsidRDefault="00EB153C" w:rsidP="005B57B0">
      <w:pPr>
        <w:tabs>
          <w:tab w:val="left" w:pos="709"/>
        </w:tabs>
        <w:ind w:left="567"/>
        <w:jc w:val="both"/>
        <w:rPr>
          <w:b/>
          <w:bCs/>
          <w:sz w:val="24"/>
          <w:szCs w:val="24"/>
        </w:rPr>
      </w:pPr>
      <w:r w:rsidRPr="004457A3">
        <w:rPr>
          <w:b/>
          <w:bCs/>
          <w:sz w:val="24"/>
          <w:szCs w:val="24"/>
        </w:rPr>
        <w:t xml:space="preserve"> </w:t>
      </w:r>
      <w:r w:rsidR="008812DC">
        <w:rPr>
          <w:b/>
          <w:bCs/>
          <w:sz w:val="24"/>
          <w:szCs w:val="24"/>
        </w:rPr>
        <w:t xml:space="preserve">- </w:t>
      </w:r>
      <w:r w:rsidR="00EB19B4" w:rsidRPr="004457A3">
        <w:rPr>
          <w:bCs/>
          <w:sz w:val="24"/>
          <w:szCs w:val="24"/>
        </w:rPr>
        <w:t xml:space="preserve">предоставление ему работы, </w:t>
      </w:r>
      <w:r w:rsidR="004B7E76" w:rsidRPr="004457A3">
        <w:rPr>
          <w:bCs/>
          <w:sz w:val="24"/>
          <w:szCs w:val="24"/>
        </w:rPr>
        <w:t xml:space="preserve">обусловленной настоящим </w:t>
      </w:r>
      <w:r w:rsidR="00EB19B4" w:rsidRPr="004457A3">
        <w:rPr>
          <w:bCs/>
          <w:sz w:val="24"/>
          <w:szCs w:val="24"/>
        </w:rPr>
        <w:t xml:space="preserve"> договором</w:t>
      </w:r>
      <w:r w:rsidR="00EB19B4" w:rsidRPr="004457A3">
        <w:rPr>
          <w:b/>
          <w:bCs/>
          <w:sz w:val="24"/>
          <w:szCs w:val="24"/>
        </w:rPr>
        <w:t>;</w:t>
      </w:r>
    </w:p>
    <w:p w:rsidR="00EB19B4" w:rsidRPr="004457A3" w:rsidRDefault="008812DC" w:rsidP="005B57B0">
      <w:pPr>
        <w:tabs>
          <w:tab w:val="left" w:pos="709"/>
        </w:tabs>
        <w:ind w:left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812EE2">
        <w:rPr>
          <w:bCs/>
          <w:sz w:val="24"/>
          <w:szCs w:val="24"/>
        </w:rPr>
        <w:t xml:space="preserve"> </w:t>
      </w:r>
      <w:r w:rsidR="00EB19B4" w:rsidRPr="004457A3">
        <w:rPr>
          <w:bCs/>
          <w:sz w:val="24"/>
          <w:szCs w:val="24"/>
        </w:rPr>
        <w:t>обеспечение безопасности и условий труда, соответствующих государственным нормати</w:t>
      </w:r>
      <w:r w:rsidR="00EB19B4" w:rsidRPr="004457A3">
        <w:rPr>
          <w:bCs/>
          <w:sz w:val="24"/>
          <w:szCs w:val="24"/>
        </w:rPr>
        <w:t>в</w:t>
      </w:r>
      <w:r w:rsidR="00EB19B4" w:rsidRPr="004457A3">
        <w:rPr>
          <w:bCs/>
          <w:sz w:val="24"/>
          <w:szCs w:val="24"/>
        </w:rPr>
        <w:t xml:space="preserve">ным требованиям охраны труда;  </w:t>
      </w:r>
    </w:p>
    <w:p w:rsidR="008935EF" w:rsidRPr="00BB3383" w:rsidRDefault="008935EF" w:rsidP="005B57B0">
      <w:pPr>
        <w:numPr>
          <w:ilvl w:val="0"/>
          <w:numId w:val="2"/>
        </w:numPr>
        <w:tabs>
          <w:tab w:val="clear" w:pos="720"/>
          <w:tab w:val="left" w:pos="709"/>
        </w:tabs>
        <w:ind w:left="567" w:firstLine="0"/>
        <w:jc w:val="both"/>
        <w:rPr>
          <w:sz w:val="24"/>
          <w:szCs w:val="24"/>
        </w:rPr>
      </w:pPr>
      <w:r w:rsidRPr="004457A3">
        <w:rPr>
          <w:sz w:val="24"/>
          <w:szCs w:val="24"/>
        </w:rPr>
        <w:t xml:space="preserve">на своевременную </w:t>
      </w:r>
      <w:r w:rsidR="000618B6" w:rsidRPr="004457A3">
        <w:rPr>
          <w:sz w:val="24"/>
          <w:szCs w:val="24"/>
        </w:rPr>
        <w:t>и в полном объеме выплату зара</w:t>
      </w:r>
      <w:r w:rsidR="00D16297" w:rsidRPr="004457A3">
        <w:rPr>
          <w:sz w:val="24"/>
          <w:szCs w:val="24"/>
        </w:rPr>
        <w:t>ботной платы</w:t>
      </w:r>
      <w:r w:rsidR="00EB19B4" w:rsidRPr="004457A3">
        <w:rPr>
          <w:sz w:val="24"/>
          <w:szCs w:val="24"/>
        </w:rPr>
        <w:t>, размер и условия пол</w:t>
      </w:r>
      <w:r w:rsidR="00EB19B4" w:rsidRPr="004457A3">
        <w:rPr>
          <w:sz w:val="24"/>
          <w:szCs w:val="24"/>
        </w:rPr>
        <w:t>у</w:t>
      </w:r>
      <w:r w:rsidR="00EB19B4" w:rsidRPr="004457A3">
        <w:rPr>
          <w:sz w:val="24"/>
          <w:szCs w:val="24"/>
        </w:rPr>
        <w:t xml:space="preserve">чения которой </w:t>
      </w:r>
      <w:r w:rsidR="004B7E76" w:rsidRPr="004457A3">
        <w:rPr>
          <w:sz w:val="24"/>
          <w:szCs w:val="24"/>
        </w:rPr>
        <w:t xml:space="preserve">определяются настоящим </w:t>
      </w:r>
      <w:r w:rsidR="00EB19B4" w:rsidRPr="004457A3">
        <w:rPr>
          <w:sz w:val="24"/>
          <w:szCs w:val="24"/>
        </w:rPr>
        <w:t>договором, с учетом</w:t>
      </w:r>
      <w:r w:rsidR="003E334C" w:rsidRPr="004457A3">
        <w:rPr>
          <w:sz w:val="24"/>
          <w:szCs w:val="24"/>
        </w:rPr>
        <w:t xml:space="preserve"> квалификации работника, </w:t>
      </w:r>
      <w:r w:rsidR="00D16297" w:rsidRPr="004457A3">
        <w:rPr>
          <w:sz w:val="24"/>
          <w:szCs w:val="24"/>
        </w:rPr>
        <w:t xml:space="preserve"> сложностью </w:t>
      </w:r>
      <w:r w:rsidR="003E334C" w:rsidRPr="004457A3">
        <w:rPr>
          <w:sz w:val="24"/>
          <w:szCs w:val="24"/>
        </w:rPr>
        <w:t>т</w:t>
      </w:r>
      <w:r w:rsidR="00D16297" w:rsidRPr="004457A3">
        <w:rPr>
          <w:sz w:val="24"/>
          <w:szCs w:val="24"/>
        </w:rPr>
        <w:t>руда, количест</w:t>
      </w:r>
      <w:r w:rsidR="003E334C" w:rsidRPr="004457A3">
        <w:rPr>
          <w:sz w:val="24"/>
          <w:szCs w:val="24"/>
        </w:rPr>
        <w:t>ва</w:t>
      </w:r>
      <w:r w:rsidR="00D16297" w:rsidRPr="004457A3">
        <w:rPr>
          <w:sz w:val="24"/>
          <w:szCs w:val="24"/>
        </w:rPr>
        <w:t xml:space="preserve"> и качест</w:t>
      </w:r>
      <w:r w:rsidR="003E334C" w:rsidRPr="004457A3">
        <w:rPr>
          <w:sz w:val="24"/>
          <w:szCs w:val="24"/>
        </w:rPr>
        <w:t>ва</w:t>
      </w:r>
      <w:r w:rsidR="00D16297" w:rsidRPr="004457A3">
        <w:rPr>
          <w:sz w:val="24"/>
          <w:szCs w:val="24"/>
        </w:rPr>
        <w:t xml:space="preserve"> выполненной</w:t>
      </w:r>
      <w:r w:rsidR="00D16297" w:rsidRPr="00BB3383">
        <w:rPr>
          <w:sz w:val="24"/>
          <w:szCs w:val="24"/>
        </w:rPr>
        <w:t xml:space="preserve"> работы;</w:t>
      </w:r>
    </w:p>
    <w:p w:rsidR="008935EF" w:rsidRPr="00BB3383" w:rsidRDefault="008935EF" w:rsidP="005B57B0">
      <w:pPr>
        <w:numPr>
          <w:ilvl w:val="0"/>
          <w:numId w:val="2"/>
        </w:numPr>
        <w:tabs>
          <w:tab w:val="clear" w:pos="720"/>
          <w:tab w:val="left" w:pos="709"/>
        </w:tabs>
        <w:ind w:left="567" w:firstLine="0"/>
        <w:jc w:val="both"/>
        <w:rPr>
          <w:b/>
          <w:bCs/>
          <w:sz w:val="24"/>
          <w:szCs w:val="24"/>
        </w:rPr>
      </w:pPr>
      <w:r w:rsidRPr="00BB3383">
        <w:rPr>
          <w:sz w:val="24"/>
          <w:szCs w:val="24"/>
        </w:rPr>
        <w:t>на льготы и компенсации, установленные действующими нормативно - правовыми актами</w:t>
      </w:r>
      <w:r w:rsidR="003E334C" w:rsidRPr="00BB3383">
        <w:rPr>
          <w:sz w:val="24"/>
          <w:szCs w:val="24"/>
        </w:rPr>
        <w:t>;</w:t>
      </w:r>
    </w:p>
    <w:p w:rsidR="0055535B" w:rsidRPr="00BB3383" w:rsidRDefault="00BF7674" w:rsidP="005B57B0">
      <w:pPr>
        <w:numPr>
          <w:ilvl w:val="0"/>
          <w:numId w:val="2"/>
        </w:numPr>
        <w:tabs>
          <w:tab w:val="clear" w:pos="720"/>
          <w:tab w:val="left" w:pos="709"/>
        </w:tabs>
        <w:ind w:left="567" w:firstLine="0"/>
        <w:jc w:val="both"/>
        <w:rPr>
          <w:b/>
          <w:bCs/>
          <w:sz w:val="24"/>
          <w:szCs w:val="24"/>
        </w:rPr>
      </w:pPr>
      <w:r w:rsidRPr="00BB3383">
        <w:rPr>
          <w:sz w:val="24"/>
          <w:szCs w:val="24"/>
        </w:rPr>
        <w:t>п</w:t>
      </w:r>
      <w:r w:rsidR="00391B6E" w:rsidRPr="00BB3383">
        <w:rPr>
          <w:sz w:val="24"/>
          <w:szCs w:val="24"/>
        </w:rPr>
        <w:t>овышение квалификации</w:t>
      </w:r>
      <w:r w:rsidR="003E334C" w:rsidRPr="00BB3383">
        <w:rPr>
          <w:sz w:val="24"/>
          <w:szCs w:val="24"/>
        </w:rPr>
        <w:t>;</w:t>
      </w:r>
    </w:p>
    <w:p w:rsidR="003E334C" w:rsidRPr="00BB3383" w:rsidRDefault="003E334C" w:rsidP="005B57B0">
      <w:pPr>
        <w:numPr>
          <w:ilvl w:val="0"/>
          <w:numId w:val="2"/>
        </w:numPr>
        <w:tabs>
          <w:tab w:val="clear" w:pos="720"/>
          <w:tab w:val="left" w:pos="709"/>
        </w:tabs>
        <w:ind w:left="567" w:firstLine="0"/>
        <w:jc w:val="both"/>
        <w:rPr>
          <w:b/>
          <w:bCs/>
          <w:sz w:val="24"/>
          <w:szCs w:val="24"/>
        </w:rPr>
      </w:pPr>
      <w:r w:rsidRPr="00BB3383">
        <w:rPr>
          <w:sz w:val="24"/>
          <w:szCs w:val="24"/>
        </w:rPr>
        <w:t>иные права</w:t>
      </w:r>
      <w:r w:rsidR="0055535B" w:rsidRPr="00BB3383">
        <w:rPr>
          <w:sz w:val="24"/>
          <w:szCs w:val="24"/>
        </w:rPr>
        <w:t>,</w:t>
      </w:r>
      <w:r w:rsidRPr="00BB3383">
        <w:rPr>
          <w:sz w:val="24"/>
          <w:szCs w:val="24"/>
        </w:rPr>
        <w:t xml:space="preserve"> предусмотренные трудовым законодательством Российской Федерации, на</w:t>
      </w:r>
      <w:r w:rsidR="00802D34">
        <w:rPr>
          <w:sz w:val="24"/>
          <w:szCs w:val="24"/>
        </w:rPr>
        <w:t>ст</w:t>
      </w:r>
      <w:r w:rsidR="00802D34">
        <w:rPr>
          <w:sz w:val="24"/>
          <w:szCs w:val="24"/>
        </w:rPr>
        <w:t>о</w:t>
      </w:r>
      <w:r w:rsidR="00802D34">
        <w:rPr>
          <w:sz w:val="24"/>
          <w:szCs w:val="24"/>
        </w:rPr>
        <w:t xml:space="preserve">ящим </w:t>
      </w:r>
      <w:r w:rsidRPr="00BB3383">
        <w:rPr>
          <w:sz w:val="24"/>
          <w:szCs w:val="24"/>
        </w:rPr>
        <w:t xml:space="preserve"> договором.</w:t>
      </w:r>
    </w:p>
    <w:p w:rsidR="008935EF" w:rsidRPr="00BB3383" w:rsidRDefault="008935EF" w:rsidP="009A044F">
      <w:pPr>
        <w:ind w:left="567"/>
        <w:jc w:val="both"/>
        <w:rPr>
          <w:b/>
          <w:bCs/>
          <w:sz w:val="24"/>
          <w:szCs w:val="24"/>
        </w:rPr>
      </w:pPr>
      <w:r w:rsidRPr="009A1D7A">
        <w:rPr>
          <w:b/>
          <w:sz w:val="24"/>
          <w:szCs w:val="24"/>
        </w:rPr>
        <w:t xml:space="preserve">2.2.   </w:t>
      </w:r>
      <w:r w:rsidRPr="00BB3383">
        <w:rPr>
          <w:b/>
          <w:bCs/>
          <w:sz w:val="24"/>
          <w:szCs w:val="24"/>
        </w:rPr>
        <w:t xml:space="preserve">Работник </w:t>
      </w:r>
      <w:r w:rsidRPr="00812EE2">
        <w:rPr>
          <w:bCs/>
          <w:sz w:val="24"/>
          <w:szCs w:val="24"/>
        </w:rPr>
        <w:t>обязан:</w:t>
      </w:r>
    </w:p>
    <w:p w:rsidR="003E334C" w:rsidRPr="00BB3383" w:rsidRDefault="003E334C" w:rsidP="005B57B0">
      <w:pPr>
        <w:ind w:left="567"/>
        <w:jc w:val="both"/>
        <w:rPr>
          <w:bCs/>
          <w:sz w:val="24"/>
          <w:szCs w:val="24"/>
        </w:rPr>
      </w:pPr>
      <w:r w:rsidRPr="00BB3383">
        <w:rPr>
          <w:sz w:val="24"/>
          <w:szCs w:val="24"/>
        </w:rPr>
        <w:t>-</w:t>
      </w:r>
      <w:r w:rsidRPr="00BB3383">
        <w:rPr>
          <w:b/>
          <w:bCs/>
          <w:sz w:val="24"/>
          <w:szCs w:val="24"/>
        </w:rPr>
        <w:t xml:space="preserve"> </w:t>
      </w:r>
      <w:r w:rsidRPr="00BB3383">
        <w:rPr>
          <w:bCs/>
          <w:sz w:val="24"/>
          <w:szCs w:val="24"/>
        </w:rPr>
        <w:t>добросовестно выполнять свои трудовые обязанности, возложенные на него пунктом 1</w:t>
      </w:r>
      <w:r w:rsidR="000B7A99" w:rsidRPr="00BB3383">
        <w:rPr>
          <w:bCs/>
          <w:sz w:val="24"/>
          <w:szCs w:val="24"/>
        </w:rPr>
        <w:t>.1</w:t>
      </w:r>
      <w:r w:rsidRPr="00BB3383">
        <w:rPr>
          <w:bCs/>
          <w:sz w:val="24"/>
          <w:szCs w:val="24"/>
        </w:rPr>
        <w:t xml:space="preserve"> настоящего трудового договора;</w:t>
      </w:r>
    </w:p>
    <w:p w:rsidR="008935EF" w:rsidRDefault="008935EF" w:rsidP="005B57B0">
      <w:pPr>
        <w:pStyle w:val="a4"/>
        <w:ind w:left="567"/>
      </w:pPr>
      <w:r w:rsidRPr="00BB3383">
        <w:t>-</w:t>
      </w:r>
      <w:r w:rsidRPr="00BB3383">
        <w:tab/>
      </w:r>
      <w:r w:rsidR="000B7A99" w:rsidRPr="00BB3383">
        <w:t xml:space="preserve">проводить обучение </w:t>
      </w:r>
      <w:proofErr w:type="gramStart"/>
      <w:r w:rsidR="00535DE5">
        <w:t>об</w:t>
      </w:r>
      <w:r w:rsidR="000B7A99" w:rsidRPr="00BB3383">
        <w:t>уча</w:t>
      </w:r>
      <w:r w:rsidR="00535DE5">
        <w:t>ю</w:t>
      </w:r>
      <w:r w:rsidR="000B7A99" w:rsidRPr="00BB3383">
        <w:t>щихся</w:t>
      </w:r>
      <w:proofErr w:type="gramEnd"/>
      <w:r w:rsidR="000B7A99" w:rsidRPr="00BB3383">
        <w:t xml:space="preserve"> в соответствии с федеральными государственными тр</w:t>
      </w:r>
      <w:r w:rsidR="000B7A99" w:rsidRPr="00BB3383">
        <w:t>е</w:t>
      </w:r>
      <w:r w:rsidR="000B7A99" w:rsidRPr="00BB3383">
        <w:t>бованиями</w:t>
      </w:r>
      <w:r w:rsidRPr="00BB3383">
        <w:t>;</w:t>
      </w:r>
    </w:p>
    <w:p w:rsidR="00BE0C37" w:rsidRDefault="00BE0C37" w:rsidP="005B57B0">
      <w:pPr>
        <w:ind w:left="567"/>
        <w:jc w:val="both"/>
        <w:rPr>
          <w:sz w:val="24"/>
          <w:szCs w:val="24"/>
        </w:rPr>
      </w:pPr>
      <w:r>
        <w:t xml:space="preserve">- </w:t>
      </w:r>
      <w:r w:rsidR="006208E7">
        <w:rPr>
          <w:sz w:val="24"/>
          <w:szCs w:val="24"/>
        </w:rPr>
        <w:t>о</w:t>
      </w:r>
      <w:r>
        <w:rPr>
          <w:sz w:val="24"/>
          <w:szCs w:val="24"/>
        </w:rPr>
        <w:t>рганизовывать и контролировать</w:t>
      </w:r>
      <w:r w:rsidRPr="00BE0C37">
        <w:rPr>
          <w:sz w:val="24"/>
          <w:szCs w:val="24"/>
        </w:rPr>
        <w:t xml:space="preserve"> самостоятельную </w:t>
      </w:r>
      <w:r w:rsidRPr="00132416">
        <w:rPr>
          <w:sz w:val="24"/>
          <w:szCs w:val="24"/>
        </w:rPr>
        <w:t xml:space="preserve">работу </w:t>
      </w:r>
      <w:proofErr w:type="gramStart"/>
      <w:r w:rsidRPr="00132416">
        <w:rPr>
          <w:sz w:val="24"/>
          <w:szCs w:val="24"/>
        </w:rPr>
        <w:t>обучающихся</w:t>
      </w:r>
      <w:proofErr w:type="gramEnd"/>
      <w:r w:rsidRPr="00BE0C37">
        <w:rPr>
          <w:sz w:val="24"/>
          <w:szCs w:val="24"/>
        </w:rPr>
        <w:t>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</w:t>
      </w:r>
      <w:r w:rsidR="002445CF">
        <w:rPr>
          <w:sz w:val="24"/>
          <w:szCs w:val="24"/>
        </w:rPr>
        <w:t>формационные;</w:t>
      </w:r>
    </w:p>
    <w:p w:rsidR="00D57AAA" w:rsidRPr="006208E7" w:rsidRDefault="00D57AAA" w:rsidP="005B57B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08E7">
        <w:rPr>
          <w:sz w:val="24"/>
          <w:szCs w:val="24"/>
        </w:rPr>
        <w:t>с</w:t>
      </w:r>
      <w:r w:rsidRPr="006208E7">
        <w:rPr>
          <w:sz w:val="24"/>
          <w:szCs w:val="24"/>
        </w:rPr>
        <w:t>одействовать развитию личности, талантов и способностей обучающихся, формированию их общей культуры, расширению социальной сферы в их воспита</w:t>
      </w:r>
      <w:r w:rsidR="002445CF">
        <w:rPr>
          <w:sz w:val="24"/>
          <w:szCs w:val="24"/>
        </w:rPr>
        <w:t>нии;</w:t>
      </w:r>
      <w:r w:rsidRPr="006208E7">
        <w:rPr>
          <w:sz w:val="24"/>
          <w:szCs w:val="24"/>
        </w:rPr>
        <w:t xml:space="preserve"> </w:t>
      </w:r>
    </w:p>
    <w:p w:rsidR="00D57AAA" w:rsidRPr="006208E7" w:rsidRDefault="00812EE2" w:rsidP="005B57B0">
      <w:pPr>
        <w:ind w:left="567"/>
        <w:jc w:val="both"/>
        <w:rPr>
          <w:sz w:val="24"/>
          <w:szCs w:val="24"/>
        </w:rPr>
      </w:pPr>
      <w:r w:rsidRPr="00812EE2">
        <w:rPr>
          <w:b/>
          <w:sz w:val="28"/>
          <w:szCs w:val="28"/>
        </w:rPr>
        <w:t xml:space="preserve">- </w:t>
      </w:r>
      <w:r w:rsidR="006208E7">
        <w:rPr>
          <w:sz w:val="24"/>
          <w:szCs w:val="24"/>
        </w:rPr>
        <w:t>о</w:t>
      </w:r>
      <w:r w:rsidR="006208E7" w:rsidRPr="006208E7">
        <w:rPr>
          <w:sz w:val="24"/>
          <w:szCs w:val="24"/>
        </w:rPr>
        <w:t>ценивать</w:t>
      </w:r>
      <w:r w:rsidR="00D57AAA" w:rsidRPr="006208E7">
        <w:rPr>
          <w:sz w:val="24"/>
          <w:szCs w:val="24"/>
        </w:rPr>
        <w:t xml:space="preserve">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</w:t>
      </w:r>
      <w:r w:rsidR="00D57AAA" w:rsidRPr="006208E7">
        <w:rPr>
          <w:sz w:val="24"/>
          <w:szCs w:val="24"/>
        </w:rPr>
        <w:t>о</w:t>
      </w:r>
      <w:r w:rsidR="00D57AAA" w:rsidRPr="006208E7">
        <w:rPr>
          <w:sz w:val="24"/>
          <w:szCs w:val="24"/>
        </w:rPr>
        <w:t>логии, в т.ч. текстовые редакторы и электронн</w:t>
      </w:r>
      <w:r w:rsidR="002445CF">
        <w:rPr>
          <w:sz w:val="24"/>
          <w:szCs w:val="24"/>
        </w:rPr>
        <w:t>ые таблицы в своей деятельности;</w:t>
      </w:r>
    </w:p>
    <w:p w:rsidR="006208E7" w:rsidRPr="006208E7" w:rsidRDefault="006208E7" w:rsidP="005B57B0">
      <w:pPr>
        <w:ind w:left="567"/>
        <w:jc w:val="both"/>
        <w:rPr>
          <w:sz w:val="24"/>
          <w:szCs w:val="24"/>
        </w:rPr>
      </w:pPr>
      <w:r w:rsidRPr="006208E7">
        <w:rPr>
          <w:sz w:val="24"/>
          <w:szCs w:val="24"/>
        </w:rPr>
        <w:t>- соблюдать</w:t>
      </w:r>
      <w:r w:rsidR="00D57AAA" w:rsidRPr="006208E7">
        <w:rPr>
          <w:sz w:val="24"/>
          <w:szCs w:val="24"/>
        </w:rPr>
        <w:t xml:space="preserve"> права и с</w:t>
      </w:r>
      <w:r w:rsidR="009E3D33">
        <w:rPr>
          <w:sz w:val="24"/>
          <w:szCs w:val="24"/>
        </w:rPr>
        <w:t>вободы обучающихся, п</w:t>
      </w:r>
      <w:r w:rsidRPr="006208E7">
        <w:rPr>
          <w:sz w:val="24"/>
          <w:szCs w:val="24"/>
        </w:rPr>
        <w:t>оддерживать</w:t>
      </w:r>
      <w:r w:rsidR="00D57AAA" w:rsidRPr="006208E7">
        <w:rPr>
          <w:sz w:val="24"/>
          <w:szCs w:val="24"/>
        </w:rPr>
        <w:t xml:space="preserve"> учебную дисциплину, режим п</w:t>
      </w:r>
      <w:r w:rsidR="00D57AAA" w:rsidRPr="006208E7">
        <w:rPr>
          <w:sz w:val="24"/>
          <w:szCs w:val="24"/>
        </w:rPr>
        <w:t>о</w:t>
      </w:r>
      <w:r w:rsidR="00D57AAA" w:rsidRPr="006208E7">
        <w:rPr>
          <w:sz w:val="24"/>
          <w:szCs w:val="24"/>
        </w:rPr>
        <w:t xml:space="preserve">сещения занятий, уважая человеческое достоинство, честь и репутацию обучающихся. </w:t>
      </w:r>
    </w:p>
    <w:p w:rsidR="00D57AAA" w:rsidRPr="002445CF" w:rsidRDefault="006208E7" w:rsidP="005B57B0">
      <w:pPr>
        <w:ind w:left="567"/>
        <w:jc w:val="both"/>
        <w:rPr>
          <w:sz w:val="24"/>
          <w:szCs w:val="24"/>
        </w:rPr>
      </w:pPr>
      <w:r w:rsidRPr="002445CF">
        <w:rPr>
          <w:sz w:val="24"/>
          <w:szCs w:val="24"/>
        </w:rPr>
        <w:t xml:space="preserve">- </w:t>
      </w:r>
      <w:r w:rsidR="002445CF" w:rsidRPr="002445CF">
        <w:rPr>
          <w:sz w:val="24"/>
          <w:szCs w:val="24"/>
        </w:rPr>
        <w:t>осуществлять</w:t>
      </w:r>
      <w:r w:rsidR="00D57AAA" w:rsidRPr="002445CF">
        <w:rPr>
          <w:sz w:val="24"/>
          <w:szCs w:val="24"/>
        </w:rPr>
        <w:t xml:space="preserve"> контрольно-оценочную деятельность в образовательном процессе с испол</w:t>
      </w:r>
      <w:r w:rsidR="00D57AAA" w:rsidRPr="002445CF">
        <w:rPr>
          <w:sz w:val="24"/>
          <w:szCs w:val="24"/>
        </w:rPr>
        <w:t>ь</w:t>
      </w:r>
      <w:r w:rsidR="00D57AAA" w:rsidRPr="002445CF">
        <w:rPr>
          <w:sz w:val="24"/>
          <w:szCs w:val="24"/>
        </w:rPr>
        <w:t>зованием современных способов оценивания в условиях информационно-коммуникационных технологий (в т.ч. ведение электронных форм документа</w:t>
      </w:r>
      <w:r w:rsidR="002445CF">
        <w:rPr>
          <w:sz w:val="24"/>
          <w:szCs w:val="24"/>
        </w:rPr>
        <w:t>ции);</w:t>
      </w:r>
    </w:p>
    <w:p w:rsidR="002445CF" w:rsidRPr="000C0965" w:rsidRDefault="002445CF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в</w:t>
      </w:r>
      <w:r w:rsidR="00D57AAA" w:rsidRPr="000C0965">
        <w:rPr>
          <w:sz w:val="24"/>
          <w:szCs w:val="24"/>
        </w:rPr>
        <w:t>носит</w:t>
      </w:r>
      <w:r w:rsidRPr="000C0965">
        <w:rPr>
          <w:sz w:val="24"/>
          <w:szCs w:val="24"/>
        </w:rPr>
        <w:t>ь</w:t>
      </w:r>
      <w:r w:rsidR="00D57AAA" w:rsidRPr="000C0965">
        <w:rPr>
          <w:sz w:val="24"/>
          <w:szCs w:val="24"/>
        </w:rPr>
        <w:t xml:space="preserve"> предложения по совершенствованию образовательного процесса в обр</w:t>
      </w:r>
      <w:r w:rsidRPr="000C0965">
        <w:rPr>
          <w:sz w:val="24"/>
          <w:szCs w:val="24"/>
        </w:rPr>
        <w:t>азовател</w:t>
      </w:r>
      <w:r w:rsidRPr="000C0965">
        <w:rPr>
          <w:sz w:val="24"/>
          <w:szCs w:val="24"/>
        </w:rPr>
        <w:t>ь</w:t>
      </w:r>
      <w:r w:rsidRPr="000C0965">
        <w:rPr>
          <w:sz w:val="24"/>
          <w:szCs w:val="24"/>
        </w:rPr>
        <w:t>ном учреждении;</w:t>
      </w:r>
      <w:r w:rsidR="00D57AAA" w:rsidRPr="000C0965">
        <w:rPr>
          <w:sz w:val="24"/>
          <w:szCs w:val="24"/>
        </w:rPr>
        <w:t xml:space="preserve"> </w:t>
      </w:r>
    </w:p>
    <w:p w:rsidR="002445CF" w:rsidRPr="000C0965" w:rsidRDefault="002445CF" w:rsidP="005B57B0">
      <w:pPr>
        <w:ind w:left="567"/>
        <w:jc w:val="both"/>
        <w:rPr>
          <w:sz w:val="24"/>
          <w:szCs w:val="24"/>
        </w:rPr>
      </w:pPr>
      <w:proofErr w:type="gramStart"/>
      <w:r w:rsidRPr="000C0965">
        <w:rPr>
          <w:sz w:val="24"/>
          <w:szCs w:val="24"/>
        </w:rPr>
        <w:lastRenderedPageBreak/>
        <w:t>-</w:t>
      </w:r>
      <w:r w:rsidR="00EC07E0">
        <w:rPr>
          <w:sz w:val="24"/>
          <w:szCs w:val="24"/>
        </w:rPr>
        <w:t xml:space="preserve"> </w:t>
      </w:r>
      <w:r w:rsidRPr="000C0965">
        <w:rPr>
          <w:sz w:val="24"/>
          <w:szCs w:val="24"/>
        </w:rPr>
        <w:t>участвовать</w:t>
      </w:r>
      <w:r w:rsidR="00D57AAA" w:rsidRPr="000C0965">
        <w:rPr>
          <w:sz w:val="24"/>
          <w:szCs w:val="24"/>
        </w:rPr>
        <w:t xml:space="preserve"> в работе предметных (цикловых) комиссий (методических объединений, </w:t>
      </w:r>
      <w:r w:rsidRPr="000C0965">
        <w:rPr>
          <w:sz w:val="24"/>
          <w:szCs w:val="24"/>
        </w:rPr>
        <w:t>к</w:t>
      </w:r>
      <w:r w:rsidRPr="000C0965">
        <w:rPr>
          <w:sz w:val="24"/>
          <w:szCs w:val="24"/>
        </w:rPr>
        <w:t>а</w:t>
      </w:r>
      <w:r w:rsidRPr="000C0965">
        <w:rPr>
          <w:sz w:val="24"/>
          <w:szCs w:val="24"/>
        </w:rPr>
        <w:t>федр), конференций, семинаров;</w:t>
      </w:r>
      <w:proofErr w:type="gramEnd"/>
    </w:p>
    <w:p w:rsidR="00D57AAA" w:rsidRPr="000C0965" w:rsidRDefault="002445CF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участвовать</w:t>
      </w:r>
      <w:r w:rsidR="00D57AAA" w:rsidRPr="000C0965">
        <w:rPr>
          <w:sz w:val="24"/>
          <w:szCs w:val="24"/>
        </w:rPr>
        <w:t xml:space="preserve"> в деятельности педагогического и иных советов образовательного учреждения, а также в деятельности методических объединений и других формах ме</w:t>
      </w:r>
      <w:r w:rsidR="000C0965" w:rsidRPr="000C0965">
        <w:rPr>
          <w:sz w:val="24"/>
          <w:szCs w:val="24"/>
        </w:rPr>
        <w:t>тодической работы;</w:t>
      </w:r>
      <w:r w:rsidR="00D57AAA" w:rsidRPr="000C0965">
        <w:rPr>
          <w:sz w:val="24"/>
          <w:szCs w:val="24"/>
        </w:rPr>
        <w:t xml:space="preserve"> </w:t>
      </w:r>
    </w:p>
    <w:p w:rsidR="00D57AAA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планировать</w:t>
      </w:r>
      <w:r w:rsidR="00D57AAA" w:rsidRPr="000C0965">
        <w:rPr>
          <w:sz w:val="24"/>
          <w:szCs w:val="24"/>
        </w:rPr>
        <w:t xml:space="preserve"> внеклассную и внешкольную воспитательную работу, обеспечива</w:t>
      </w:r>
      <w:r w:rsidRPr="000C0965">
        <w:rPr>
          <w:sz w:val="24"/>
          <w:szCs w:val="24"/>
        </w:rPr>
        <w:t>ть</w:t>
      </w:r>
      <w:r w:rsidR="00D57AAA" w:rsidRPr="000C0965">
        <w:rPr>
          <w:sz w:val="24"/>
          <w:szCs w:val="24"/>
        </w:rPr>
        <w:t xml:space="preserve"> ее выпо</w:t>
      </w:r>
      <w:r w:rsidR="00D57AAA" w:rsidRPr="000C0965">
        <w:rPr>
          <w:sz w:val="24"/>
          <w:szCs w:val="24"/>
        </w:rPr>
        <w:t>л</w:t>
      </w:r>
      <w:r w:rsidR="00D57AAA" w:rsidRPr="000C0965">
        <w:rPr>
          <w:sz w:val="24"/>
          <w:szCs w:val="24"/>
        </w:rPr>
        <w:t>нение (посещение с учащимися концертов, проведение культурно-досуговых мероприятий)</w:t>
      </w:r>
      <w:r w:rsidRPr="000C0965">
        <w:rPr>
          <w:sz w:val="24"/>
          <w:szCs w:val="24"/>
        </w:rPr>
        <w:t>, вести</w:t>
      </w:r>
      <w:r w:rsidR="00D57AAA" w:rsidRPr="000C0965">
        <w:rPr>
          <w:sz w:val="24"/>
          <w:szCs w:val="24"/>
        </w:rPr>
        <w:t xml:space="preserve"> концертно-просветительскую деятельность в учрежде</w:t>
      </w:r>
      <w:r w:rsidRPr="000C0965">
        <w:rPr>
          <w:sz w:val="24"/>
          <w:szCs w:val="24"/>
        </w:rPr>
        <w:t>нии и за его пределами;</w:t>
      </w:r>
      <w:r w:rsidR="00D57AAA" w:rsidRPr="000C0965">
        <w:rPr>
          <w:sz w:val="24"/>
          <w:szCs w:val="24"/>
        </w:rPr>
        <w:t xml:space="preserve"> </w:t>
      </w:r>
    </w:p>
    <w:p w:rsidR="00DD19A2" w:rsidRPr="000C0965" w:rsidRDefault="00DD19A2" w:rsidP="005B57B0">
      <w:pPr>
        <w:ind w:left="567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- осуществлять связь с родителями (законными представителями) обучающихся по вопро</w:t>
      </w:r>
      <w:r>
        <w:rPr>
          <w:sz w:val="24"/>
          <w:szCs w:val="24"/>
        </w:rPr>
        <w:t xml:space="preserve">сам </w:t>
      </w:r>
      <w:r w:rsidRPr="00BB3383">
        <w:rPr>
          <w:sz w:val="24"/>
          <w:szCs w:val="24"/>
        </w:rPr>
        <w:t>их обучения;</w:t>
      </w:r>
    </w:p>
    <w:p w:rsidR="00D57AAA" w:rsidRPr="000C0965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</w:t>
      </w:r>
      <w:r w:rsidR="00EC07E0">
        <w:rPr>
          <w:sz w:val="24"/>
          <w:szCs w:val="24"/>
        </w:rPr>
        <w:t xml:space="preserve"> </w:t>
      </w:r>
      <w:r w:rsidRPr="000C0965">
        <w:rPr>
          <w:sz w:val="24"/>
          <w:szCs w:val="24"/>
        </w:rPr>
        <w:t>в</w:t>
      </w:r>
      <w:r w:rsidR="00D57AAA" w:rsidRPr="000C0965">
        <w:rPr>
          <w:sz w:val="24"/>
          <w:szCs w:val="24"/>
        </w:rPr>
        <w:t>ыходит</w:t>
      </w:r>
      <w:r w:rsidRPr="000C0965">
        <w:rPr>
          <w:sz w:val="24"/>
          <w:szCs w:val="24"/>
        </w:rPr>
        <w:t>ь</w:t>
      </w:r>
      <w:r w:rsidR="00D57AAA" w:rsidRPr="000C0965">
        <w:rPr>
          <w:sz w:val="24"/>
          <w:szCs w:val="24"/>
        </w:rPr>
        <w:t xml:space="preserve"> </w:t>
      </w:r>
      <w:proofErr w:type="gramStart"/>
      <w:r w:rsidR="00D57AAA" w:rsidRPr="000C0965">
        <w:rPr>
          <w:sz w:val="24"/>
          <w:szCs w:val="24"/>
        </w:rPr>
        <w:t>на замену отсутствующих по уважительной причине преподавателей в свободное от учебных занятий по своей</w:t>
      </w:r>
      <w:r w:rsidRPr="000C0965">
        <w:rPr>
          <w:sz w:val="24"/>
          <w:szCs w:val="24"/>
        </w:rPr>
        <w:t xml:space="preserve"> тарификационной нагрузке</w:t>
      </w:r>
      <w:proofErr w:type="gramEnd"/>
      <w:r w:rsidRPr="000C0965">
        <w:rPr>
          <w:sz w:val="24"/>
          <w:szCs w:val="24"/>
        </w:rPr>
        <w:t xml:space="preserve"> время;</w:t>
      </w:r>
    </w:p>
    <w:p w:rsidR="000C0965" w:rsidRPr="000C0965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работать</w:t>
      </w:r>
      <w:r w:rsidR="00D57AAA" w:rsidRPr="000C0965">
        <w:rPr>
          <w:sz w:val="24"/>
          <w:szCs w:val="24"/>
        </w:rPr>
        <w:t xml:space="preserve"> по утвержденному администрацией учреждения расписанию</w:t>
      </w:r>
      <w:r w:rsidRPr="000C0965">
        <w:rPr>
          <w:sz w:val="24"/>
          <w:szCs w:val="24"/>
        </w:rPr>
        <w:t>;</w:t>
      </w:r>
    </w:p>
    <w:p w:rsidR="00EB153C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 xml:space="preserve">- </w:t>
      </w:r>
      <w:proofErr w:type="gramStart"/>
      <w:r w:rsidRPr="000C0965">
        <w:rPr>
          <w:sz w:val="24"/>
          <w:szCs w:val="24"/>
        </w:rPr>
        <w:t>о</w:t>
      </w:r>
      <w:r w:rsidR="00D57AAA" w:rsidRPr="000C0965">
        <w:rPr>
          <w:sz w:val="24"/>
          <w:szCs w:val="24"/>
        </w:rPr>
        <w:t>тчи</w:t>
      </w:r>
      <w:r w:rsidRPr="000C0965">
        <w:rPr>
          <w:sz w:val="24"/>
          <w:szCs w:val="24"/>
        </w:rPr>
        <w:t>тываться</w:t>
      </w:r>
      <w:r w:rsidR="00D57AAA" w:rsidRPr="000C0965">
        <w:rPr>
          <w:sz w:val="24"/>
          <w:szCs w:val="24"/>
        </w:rPr>
        <w:t xml:space="preserve">  о</w:t>
      </w:r>
      <w:proofErr w:type="gramEnd"/>
      <w:r w:rsidR="00D57AAA" w:rsidRPr="000C0965">
        <w:rPr>
          <w:sz w:val="24"/>
          <w:szCs w:val="24"/>
        </w:rPr>
        <w:t xml:space="preserve"> своей работе на заседаниях отделения и педагогического совета учрежд</w:t>
      </w:r>
      <w:r w:rsidR="00D57AAA" w:rsidRPr="000C0965">
        <w:rPr>
          <w:sz w:val="24"/>
          <w:szCs w:val="24"/>
        </w:rPr>
        <w:t>е</w:t>
      </w:r>
      <w:r w:rsidR="00DD19A2">
        <w:rPr>
          <w:sz w:val="24"/>
          <w:szCs w:val="24"/>
        </w:rPr>
        <w:t>ния;</w:t>
      </w:r>
    </w:p>
    <w:p w:rsidR="00060DA6" w:rsidRPr="00DE3DD2" w:rsidRDefault="00060DA6" w:rsidP="005B57B0">
      <w:pPr>
        <w:ind w:left="567"/>
        <w:jc w:val="both"/>
        <w:rPr>
          <w:sz w:val="24"/>
          <w:szCs w:val="24"/>
        </w:rPr>
      </w:pPr>
      <w:r w:rsidRPr="00812EE2">
        <w:rPr>
          <w:b/>
          <w:sz w:val="28"/>
          <w:szCs w:val="28"/>
        </w:rPr>
        <w:t xml:space="preserve">- </w:t>
      </w:r>
      <w:r w:rsidRPr="00DE3DD2">
        <w:rPr>
          <w:sz w:val="24"/>
          <w:szCs w:val="24"/>
        </w:rPr>
        <w:t>разрабатывать совместно с преподавателями специальных и профилирующих дисциплин тематические планы и программы;</w:t>
      </w:r>
    </w:p>
    <w:p w:rsidR="00071FD1" w:rsidRPr="00DE3DD2" w:rsidRDefault="00060DA6" w:rsidP="005B57B0">
      <w:pPr>
        <w:ind w:left="567"/>
        <w:jc w:val="both"/>
        <w:rPr>
          <w:sz w:val="24"/>
          <w:szCs w:val="24"/>
        </w:rPr>
      </w:pPr>
      <w:r w:rsidRPr="00DE3DD2">
        <w:rPr>
          <w:sz w:val="24"/>
          <w:szCs w:val="24"/>
        </w:rPr>
        <w:t xml:space="preserve">- проводить индивидуальные и групповые учебные занятия с </w:t>
      </w:r>
      <w:proofErr w:type="gramStart"/>
      <w:r w:rsidRPr="00DE3DD2">
        <w:rPr>
          <w:sz w:val="24"/>
          <w:szCs w:val="24"/>
        </w:rPr>
        <w:t>обучающимися</w:t>
      </w:r>
      <w:proofErr w:type="gramEnd"/>
      <w:r w:rsidRPr="00DE3DD2">
        <w:rPr>
          <w:sz w:val="24"/>
          <w:szCs w:val="24"/>
        </w:rPr>
        <w:t>, опираясь на достижения в области методической, педагогической и психологической наук, а также с</w:t>
      </w:r>
      <w:r w:rsidRPr="00DE3DD2">
        <w:rPr>
          <w:sz w:val="24"/>
          <w:szCs w:val="24"/>
        </w:rPr>
        <w:t>о</w:t>
      </w:r>
      <w:r w:rsidRPr="00DE3DD2">
        <w:rPr>
          <w:sz w:val="24"/>
          <w:szCs w:val="24"/>
        </w:rPr>
        <w:t>врем</w:t>
      </w:r>
      <w:r w:rsidR="00071FD1" w:rsidRPr="00DE3DD2">
        <w:rPr>
          <w:sz w:val="24"/>
          <w:szCs w:val="24"/>
        </w:rPr>
        <w:t>енных информационных технологий;</w:t>
      </w:r>
    </w:p>
    <w:p w:rsidR="00B2341B" w:rsidRPr="00DE3DD2" w:rsidRDefault="00071FD1" w:rsidP="005B57B0">
      <w:pPr>
        <w:ind w:left="567"/>
        <w:jc w:val="both"/>
        <w:rPr>
          <w:sz w:val="24"/>
          <w:szCs w:val="24"/>
        </w:rPr>
      </w:pPr>
      <w:r w:rsidRPr="00DE3DD2">
        <w:rPr>
          <w:sz w:val="24"/>
          <w:szCs w:val="24"/>
        </w:rPr>
        <w:t>-</w:t>
      </w:r>
      <w:r w:rsidR="00060DA6" w:rsidRPr="00DE3DD2">
        <w:rPr>
          <w:sz w:val="24"/>
          <w:szCs w:val="24"/>
        </w:rPr>
        <w:t xml:space="preserve"> осуще</w:t>
      </w:r>
      <w:r w:rsidRPr="00DE3DD2">
        <w:rPr>
          <w:sz w:val="24"/>
          <w:szCs w:val="24"/>
        </w:rPr>
        <w:t>ствлять</w:t>
      </w:r>
      <w:r w:rsidR="00060DA6" w:rsidRPr="00DE3DD2">
        <w:rPr>
          <w:sz w:val="24"/>
          <w:szCs w:val="24"/>
        </w:rPr>
        <w:t xml:space="preserve"> музыкальное сопровождение учебных занятий</w:t>
      </w:r>
      <w:r w:rsidRPr="00DE3DD2">
        <w:rPr>
          <w:sz w:val="24"/>
          <w:szCs w:val="24"/>
        </w:rPr>
        <w:t>;</w:t>
      </w:r>
    </w:p>
    <w:p w:rsidR="00A47C96" w:rsidRPr="00DE3DD2" w:rsidRDefault="00C4277B" w:rsidP="005B57B0">
      <w:pPr>
        <w:ind w:left="567"/>
        <w:jc w:val="both"/>
        <w:rPr>
          <w:sz w:val="24"/>
          <w:szCs w:val="24"/>
        </w:rPr>
      </w:pPr>
      <w:proofErr w:type="gramStart"/>
      <w:r w:rsidRPr="00DE3DD2">
        <w:rPr>
          <w:sz w:val="24"/>
          <w:szCs w:val="24"/>
        </w:rPr>
        <w:t>- ф</w:t>
      </w:r>
      <w:r w:rsidR="00B2341B" w:rsidRPr="00DE3DD2">
        <w:rPr>
          <w:sz w:val="24"/>
          <w:szCs w:val="24"/>
        </w:rPr>
        <w:t>ормировать у обучающихся исполнительские навыки,</w:t>
      </w:r>
      <w:r w:rsidRPr="00DE3DD2">
        <w:rPr>
          <w:sz w:val="24"/>
          <w:szCs w:val="24"/>
        </w:rPr>
        <w:t xml:space="preserve"> </w:t>
      </w:r>
      <w:r w:rsidR="00B2341B" w:rsidRPr="00DE3DD2">
        <w:rPr>
          <w:sz w:val="24"/>
          <w:szCs w:val="24"/>
        </w:rPr>
        <w:t>прививать им навыки ансамблевой иг</w:t>
      </w:r>
      <w:r w:rsidRPr="00DE3DD2">
        <w:rPr>
          <w:sz w:val="24"/>
          <w:szCs w:val="24"/>
        </w:rPr>
        <w:t>ры, способствовать</w:t>
      </w:r>
      <w:r w:rsidR="00B2341B" w:rsidRPr="00DE3DD2">
        <w:rPr>
          <w:sz w:val="24"/>
          <w:szCs w:val="24"/>
        </w:rPr>
        <w:t xml:space="preserve"> развитию у них художественного вкуса, расширению музыкально-образных представлений и воспитанию творческой индивидуальности,</w:t>
      </w:r>
      <w:r w:rsidRPr="00DE3DD2">
        <w:rPr>
          <w:sz w:val="24"/>
          <w:szCs w:val="24"/>
        </w:rPr>
        <w:t xml:space="preserve"> организовать </w:t>
      </w:r>
      <w:r w:rsidR="00B2341B" w:rsidRPr="00DE3DD2">
        <w:rPr>
          <w:sz w:val="24"/>
          <w:szCs w:val="24"/>
        </w:rPr>
        <w:t xml:space="preserve"> их с</w:t>
      </w:r>
      <w:r w:rsidR="00B2341B" w:rsidRPr="00DE3DD2">
        <w:rPr>
          <w:sz w:val="24"/>
          <w:szCs w:val="24"/>
        </w:rPr>
        <w:t>а</w:t>
      </w:r>
      <w:r w:rsidR="00B2341B" w:rsidRPr="00DE3DD2">
        <w:rPr>
          <w:sz w:val="24"/>
          <w:szCs w:val="24"/>
        </w:rPr>
        <w:t xml:space="preserve">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 </w:t>
      </w:r>
      <w:proofErr w:type="gramEnd"/>
    </w:p>
    <w:p w:rsidR="00A47C96" w:rsidRPr="00DE3DD2" w:rsidRDefault="00A47C96" w:rsidP="005B57B0">
      <w:pPr>
        <w:ind w:left="567"/>
        <w:jc w:val="both"/>
        <w:rPr>
          <w:sz w:val="24"/>
          <w:szCs w:val="24"/>
        </w:rPr>
      </w:pPr>
      <w:proofErr w:type="gramStart"/>
      <w:r w:rsidRPr="00DE3DD2">
        <w:rPr>
          <w:sz w:val="24"/>
          <w:szCs w:val="24"/>
        </w:rPr>
        <w:t>-обеспечивать</w:t>
      </w:r>
      <w:r w:rsidR="00B2341B" w:rsidRPr="00DE3DD2">
        <w:rPr>
          <w:sz w:val="24"/>
          <w:szCs w:val="24"/>
        </w:rPr>
        <w:t xml:space="preserve">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</w:t>
      </w:r>
      <w:r w:rsidRPr="00DE3DD2">
        <w:rPr>
          <w:sz w:val="24"/>
          <w:szCs w:val="24"/>
        </w:rPr>
        <w:t>нию, плаванию);</w:t>
      </w:r>
      <w:proofErr w:type="gramEnd"/>
    </w:p>
    <w:p w:rsidR="00E6117D" w:rsidRPr="00DE3DD2" w:rsidRDefault="003E5B20" w:rsidP="005B57B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="00A47C96" w:rsidRPr="00DE3DD2">
        <w:rPr>
          <w:sz w:val="24"/>
          <w:szCs w:val="24"/>
        </w:rPr>
        <w:t>итать</w:t>
      </w:r>
      <w:r w:rsidR="00E6117D" w:rsidRPr="00DE3DD2">
        <w:rPr>
          <w:sz w:val="24"/>
          <w:szCs w:val="24"/>
        </w:rPr>
        <w:t xml:space="preserve"> с листа, транспонировать</w:t>
      </w:r>
      <w:r w:rsidR="00B2341B" w:rsidRPr="00DE3DD2">
        <w:rPr>
          <w:sz w:val="24"/>
          <w:szCs w:val="24"/>
        </w:rPr>
        <w:t xml:space="preserve"> музыкальные про</w:t>
      </w:r>
      <w:r w:rsidR="00E6117D" w:rsidRPr="00DE3DD2">
        <w:rPr>
          <w:sz w:val="24"/>
          <w:szCs w:val="24"/>
        </w:rPr>
        <w:t>изведения;</w:t>
      </w:r>
    </w:p>
    <w:p w:rsidR="00E6117D" w:rsidRPr="00DE3DD2" w:rsidRDefault="00E6117D" w:rsidP="005B57B0">
      <w:pPr>
        <w:ind w:left="567"/>
        <w:jc w:val="both"/>
        <w:rPr>
          <w:sz w:val="24"/>
          <w:szCs w:val="24"/>
        </w:rPr>
      </w:pPr>
      <w:r w:rsidRPr="00DE3DD2">
        <w:rPr>
          <w:sz w:val="24"/>
          <w:szCs w:val="24"/>
        </w:rPr>
        <w:t>- к</w:t>
      </w:r>
      <w:r w:rsidR="00B2341B" w:rsidRPr="00DE3DD2">
        <w:rPr>
          <w:sz w:val="24"/>
          <w:szCs w:val="24"/>
        </w:rPr>
        <w:t>оорди</w:t>
      </w:r>
      <w:r w:rsidRPr="00DE3DD2">
        <w:rPr>
          <w:sz w:val="24"/>
          <w:szCs w:val="24"/>
        </w:rPr>
        <w:t>нировать</w:t>
      </w:r>
      <w:r w:rsidR="00B2341B" w:rsidRPr="00DE3DD2">
        <w:rPr>
          <w:sz w:val="24"/>
          <w:szCs w:val="24"/>
        </w:rPr>
        <w:t xml:space="preserve"> работу по аккомпанированию при проведении музыкальных занятий и массовых меро</w:t>
      </w:r>
      <w:r w:rsidRPr="00DE3DD2">
        <w:rPr>
          <w:sz w:val="24"/>
          <w:szCs w:val="24"/>
        </w:rPr>
        <w:t>приятий;</w:t>
      </w:r>
    </w:p>
    <w:p w:rsidR="00DA37B7" w:rsidRPr="00DE3DD2" w:rsidRDefault="00E6117D" w:rsidP="005B57B0">
      <w:pPr>
        <w:ind w:left="567"/>
        <w:jc w:val="both"/>
        <w:rPr>
          <w:sz w:val="24"/>
          <w:szCs w:val="24"/>
        </w:rPr>
      </w:pPr>
      <w:r w:rsidRPr="00DE3DD2">
        <w:rPr>
          <w:sz w:val="24"/>
          <w:szCs w:val="24"/>
        </w:rPr>
        <w:t xml:space="preserve">- оценивать </w:t>
      </w:r>
      <w:r w:rsidR="00B2341B" w:rsidRPr="00DE3DD2">
        <w:rPr>
          <w:sz w:val="24"/>
          <w:szCs w:val="24"/>
        </w:rPr>
        <w:t xml:space="preserve"> эффективность обучения, овладение умениями, развитие опыта творческой де</w:t>
      </w:r>
      <w:r w:rsidR="00B2341B" w:rsidRPr="00DE3DD2">
        <w:rPr>
          <w:sz w:val="24"/>
          <w:szCs w:val="24"/>
        </w:rPr>
        <w:t>я</w:t>
      </w:r>
      <w:r w:rsidR="00B2341B" w:rsidRPr="00DE3DD2">
        <w:rPr>
          <w:sz w:val="24"/>
          <w:szCs w:val="24"/>
        </w:rPr>
        <w:t>тельности, познавательного инте</w:t>
      </w:r>
      <w:r w:rsidR="00DA37B7" w:rsidRPr="00DE3DD2">
        <w:rPr>
          <w:sz w:val="24"/>
          <w:szCs w:val="24"/>
        </w:rPr>
        <w:t>реса;</w:t>
      </w:r>
    </w:p>
    <w:p w:rsidR="00DA37B7" w:rsidRPr="00DE3DD2" w:rsidRDefault="00DA37B7" w:rsidP="005B57B0">
      <w:pPr>
        <w:ind w:left="567"/>
        <w:jc w:val="both"/>
        <w:rPr>
          <w:sz w:val="24"/>
          <w:szCs w:val="24"/>
        </w:rPr>
      </w:pPr>
      <w:r w:rsidRPr="00DE3DD2">
        <w:rPr>
          <w:sz w:val="24"/>
          <w:szCs w:val="24"/>
        </w:rPr>
        <w:t xml:space="preserve">- участвовать </w:t>
      </w:r>
      <w:r w:rsidR="00B2341B" w:rsidRPr="00DE3DD2">
        <w:rPr>
          <w:sz w:val="24"/>
          <w:szCs w:val="24"/>
        </w:rPr>
        <w:t xml:space="preserve"> в аттестации </w:t>
      </w:r>
      <w:proofErr w:type="gramStart"/>
      <w:r w:rsidR="00B2341B" w:rsidRPr="00DE3DD2">
        <w:rPr>
          <w:sz w:val="24"/>
          <w:szCs w:val="24"/>
        </w:rPr>
        <w:t>обу</w:t>
      </w:r>
      <w:r w:rsidRPr="00DE3DD2">
        <w:rPr>
          <w:sz w:val="24"/>
          <w:szCs w:val="24"/>
        </w:rPr>
        <w:t>чающихся</w:t>
      </w:r>
      <w:proofErr w:type="gramEnd"/>
      <w:r w:rsidRPr="00DE3DD2">
        <w:rPr>
          <w:sz w:val="24"/>
          <w:szCs w:val="24"/>
        </w:rPr>
        <w:t>;</w:t>
      </w:r>
    </w:p>
    <w:p w:rsidR="00071FD1" w:rsidRPr="00DE3DD2" w:rsidRDefault="005B57B0" w:rsidP="005B57B0">
      <w:pPr>
        <w:ind w:left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DA37B7" w:rsidRPr="00DE3DD2">
        <w:rPr>
          <w:sz w:val="24"/>
          <w:szCs w:val="24"/>
        </w:rPr>
        <w:t>принимать</w:t>
      </w:r>
      <w:r w:rsidR="00B2341B" w:rsidRPr="00DE3DD2">
        <w:rPr>
          <w:sz w:val="24"/>
          <w:szCs w:val="24"/>
        </w:rPr>
        <w:t xml:space="preserve"> участие в разработке тематических планов, программ (общих, специальных, профилирующих дисцип</w:t>
      </w:r>
      <w:r w:rsidR="00DA37B7" w:rsidRPr="00DE3DD2">
        <w:rPr>
          <w:sz w:val="24"/>
          <w:szCs w:val="24"/>
        </w:rPr>
        <w:t>лин);</w:t>
      </w:r>
    </w:p>
    <w:p w:rsidR="000C0965" w:rsidRPr="000C0965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повышать</w:t>
      </w:r>
      <w:r w:rsidR="00D57AAA" w:rsidRPr="000C0965">
        <w:rPr>
          <w:sz w:val="24"/>
          <w:szCs w:val="24"/>
        </w:rPr>
        <w:t xml:space="preserve"> свой квалификационный уровень на курсах повышения квалифика</w:t>
      </w:r>
      <w:r w:rsidRPr="000C0965">
        <w:rPr>
          <w:sz w:val="24"/>
          <w:szCs w:val="24"/>
        </w:rPr>
        <w:t>ции;</w:t>
      </w:r>
    </w:p>
    <w:p w:rsidR="00BE0C37" w:rsidRPr="00DD19A2" w:rsidRDefault="000C0965" w:rsidP="005B57B0">
      <w:pPr>
        <w:ind w:left="567"/>
        <w:jc w:val="both"/>
        <w:rPr>
          <w:sz w:val="24"/>
          <w:szCs w:val="24"/>
        </w:rPr>
      </w:pPr>
      <w:r w:rsidRPr="000C0965">
        <w:rPr>
          <w:sz w:val="24"/>
          <w:szCs w:val="24"/>
        </w:rPr>
        <w:t>- к</w:t>
      </w:r>
      <w:r w:rsidR="00D57AAA" w:rsidRPr="000C0965">
        <w:rPr>
          <w:sz w:val="24"/>
          <w:szCs w:val="24"/>
        </w:rPr>
        <w:t>аждые пять лет проходит</w:t>
      </w:r>
      <w:r w:rsidR="00CE35D7">
        <w:rPr>
          <w:sz w:val="24"/>
          <w:szCs w:val="24"/>
        </w:rPr>
        <w:t>ь</w:t>
      </w:r>
      <w:r w:rsidR="00D57AAA" w:rsidRPr="000C0965">
        <w:rPr>
          <w:sz w:val="24"/>
          <w:szCs w:val="24"/>
        </w:rPr>
        <w:t xml:space="preserve"> аттестацию на соответствие занимаемой должно</w:t>
      </w:r>
      <w:r w:rsidR="00DD19A2">
        <w:rPr>
          <w:sz w:val="24"/>
          <w:szCs w:val="24"/>
        </w:rPr>
        <w:t>сти;</w:t>
      </w:r>
    </w:p>
    <w:p w:rsidR="008935EF" w:rsidRPr="00BB3383" w:rsidRDefault="003E334C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соблюдать правила</w:t>
      </w:r>
      <w:r w:rsidR="008935EF" w:rsidRPr="00BB3383">
        <w:rPr>
          <w:sz w:val="24"/>
          <w:szCs w:val="24"/>
        </w:rPr>
        <w:t xml:space="preserve"> внутреннего трудового распорядка;</w:t>
      </w:r>
    </w:p>
    <w:p w:rsidR="008935EF" w:rsidRPr="00BB3383" w:rsidRDefault="008935EF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соблюдать трудовую дисциплину;</w:t>
      </w:r>
    </w:p>
    <w:p w:rsidR="008935EF" w:rsidRPr="00BB3383" w:rsidRDefault="008935EF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при выполнении трудовых обязанностей соблюдать нормы и правила по охране труда, с</w:t>
      </w:r>
      <w:r w:rsidRPr="00BB3383">
        <w:rPr>
          <w:sz w:val="24"/>
          <w:szCs w:val="24"/>
        </w:rPr>
        <w:t>а</w:t>
      </w:r>
      <w:r w:rsidRPr="00BB3383">
        <w:rPr>
          <w:sz w:val="24"/>
          <w:szCs w:val="24"/>
        </w:rPr>
        <w:t>нитарные нормы и правила, правила по технике безопасности и пожарной безопасности;</w:t>
      </w:r>
    </w:p>
    <w:p w:rsidR="00393565" w:rsidRPr="00BB3383" w:rsidRDefault="00393565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 xml:space="preserve">обеспечивать охрану жизни и </w:t>
      </w:r>
      <w:proofErr w:type="gramStart"/>
      <w:r w:rsidRPr="00BB3383">
        <w:rPr>
          <w:sz w:val="24"/>
          <w:szCs w:val="24"/>
        </w:rPr>
        <w:t>здоровья</w:t>
      </w:r>
      <w:proofErr w:type="gramEnd"/>
      <w:r w:rsidRPr="00BB3383">
        <w:rPr>
          <w:sz w:val="24"/>
          <w:szCs w:val="24"/>
        </w:rPr>
        <w:t xml:space="preserve"> обучающихся во время образовательного процесса;</w:t>
      </w:r>
    </w:p>
    <w:p w:rsidR="008935EF" w:rsidRPr="00BB3383" w:rsidRDefault="008935EF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бережно отно</w:t>
      </w:r>
      <w:r w:rsidR="00F50AB8" w:rsidRPr="00BB3383">
        <w:rPr>
          <w:sz w:val="24"/>
          <w:szCs w:val="24"/>
        </w:rPr>
        <w:t xml:space="preserve">ситься к имуществу </w:t>
      </w:r>
      <w:r w:rsidR="00F50AB8" w:rsidRPr="00657236">
        <w:rPr>
          <w:b/>
          <w:sz w:val="24"/>
          <w:szCs w:val="24"/>
        </w:rPr>
        <w:t>Работодателя</w:t>
      </w:r>
      <w:r w:rsidR="003E2DA2">
        <w:rPr>
          <w:sz w:val="24"/>
          <w:szCs w:val="24"/>
        </w:rPr>
        <w:t xml:space="preserve">, в том числе находящемуся у </w:t>
      </w:r>
      <w:r w:rsidR="003E2DA2" w:rsidRPr="003E2DA2">
        <w:rPr>
          <w:b/>
          <w:sz w:val="24"/>
          <w:szCs w:val="24"/>
        </w:rPr>
        <w:t>Р</w:t>
      </w:r>
      <w:r w:rsidR="003E334C" w:rsidRPr="003E2DA2">
        <w:rPr>
          <w:b/>
          <w:sz w:val="24"/>
          <w:szCs w:val="24"/>
        </w:rPr>
        <w:t>аботодат</w:t>
      </w:r>
      <w:r w:rsidR="003E334C" w:rsidRPr="003E2DA2">
        <w:rPr>
          <w:b/>
          <w:sz w:val="24"/>
          <w:szCs w:val="24"/>
        </w:rPr>
        <w:t>е</w:t>
      </w:r>
      <w:r w:rsidR="003E334C" w:rsidRPr="003E2DA2">
        <w:rPr>
          <w:b/>
          <w:sz w:val="24"/>
          <w:szCs w:val="24"/>
        </w:rPr>
        <w:t xml:space="preserve">ля </w:t>
      </w:r>
      <w:r w:rsidR="003E2DA2">
        <w:rPr>
          <w:sz w:val="24"/>
          <w:szCs w:val="24"/>
        </w:rPr>
        <w:t xml:space="preserve">имуществу третьих лиц, если </w:t>
      </w:r>
      <w:r w:rsidR="003E2DA2" w:rsidRPr="003E2DA2">
        <w:rPr>
          <w:b/>
          <w:sz w:val="24"/>
          <w:szCs w:val="24"/>
        </w:rPr>
        <w:t>Р</w:t>
      </w:r>
      <w:r w:rsidR="003E334C" w:rsidRPr="003E2DA2">
        <w:rPr>
          <w:b/>
          <w:sz w:val="24"/>
          <w:szCs w:val="24"/>
        </w:rPr>
        <w:t>аботодатель</w:t>
      </w:r>
      <w:r w:rsidR="003E334C" w:rsidRPr="00BB3383">
        <w:rPr>
          <w:sz w:val="24"/>
          <w:szCs w:val="24"/>
        </w:rPr>
        <w:t xml:space="preserve"> несет ответственность за сохранность этого имущества, и других работников</w:t>
      </w:r>
      <w:r w:rsidR="00F50AB8" w:rsidRPr="00BB3383">
        <w:rPr>
          <w:sz w:val="24"/>
          <w:szCs w:val="24"/>
        </w:rPr>
        <w:t>;</w:t>
      </w:r>
    </w:p>
    <w:p w:rsidR="00393565" w:rsidRPr="00DD19A2" w:rsidRDefault="00393565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DD19A2">
        <w:rPr>
          <w:sz w:val="24"/>
          <w:szCs w:val="24"/>
        </w:rPr>
        <w:t>вести в установленном порядке учебную документацию;</w:t>
      </w:r>
      <w:r w:rsidR="00C8508A" w:rsidRPr="00DD19A2">
        <w:rPr>
          <w:sz w:val="24"/>
          <w:szCs w:val="24"/>
        </w:rPr>
        <w:t xml:space="preserve">                                                                   </w:t>
      </w:r>
    </w:p>
    <w:p w:rsidR="00F50AB8" w:rsidRPr="00BB3383" w:rsidRDefault="00F50AB8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DD19A2">
        <w:rPr>
          <w:sz w:val="24"/>
          <w:szCs w:val="24"/>
        </w:rPr>
        <w:t>сохранять информаци</w:t>
      </w:r>
      <w:r w:rsidR="00D16297" w:rsidRPr="00DD19A2">
        <w:rPr>
          <w:sz w:val="24"/>
          <w:szCs w:val="24"/>
        </w:rPr>
        <w:t>ю, составляющую служебную тайну;</w:t>
      </w:r>
    </w:p>
    <w:p w:rsidR="00D16297" w:rsidRPr="00BB3383" w:rsidRDefault="00D16297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в случае изменения персональных данных</w:t>
      </w:r>
      <w:r w:rsidR="008A1A75" w:rsidRPr="00BB3383">
        <w:rPr>
          <w:sz w:val="24"/>
          <w:szCs w:val="24"/>
        </w:rPr>
        <w:t>,</w:t>
      </w:r>
      <w:r w:rsidRPr="00BB3383">
        <w:rPr>
          <w:sz w:val="24"/>
          <w:szCs w:val="24"/>
        </w:rPr>
        <w:t xml:space="preserve"> </w:t>
      </w:r>
      <w:proofErr w:type="gramStart"/>
      <w:r w:rsidRPr="00BB3383">
        <w:rPr>
          <w:sz w:val="24"/>
          <w:szCs w:val="24"/>
        </w:rPr>
        <w:t>предоставлять соответствующие документы</w:t>
      </w:r>
      <w:proofErr w:type="gramEnd"/>
      <w:r w:rsidR="008A1A75" w:rsidRPr="00BB3383">
        <w:rPr>
          <w:sz w:val="24"/>
          <w:szCs w:val="24"/>
        </w:rPr>
        <w:t xml:space="preserve"> </w:t>
      </w:r>
      <w:r w:rsidR="0058217E" w:rsidRPr="0058217E">
        <w:rPr>
          <w:b/>
          <w:sz w:val="24"/>
          <w:szCs w:val="24"/>
        </w:rPr>
        <w:t>Р</w:t>
      </w:r>
      <w:r w:rsidRPr="0058217E">
        <w:rPr>
          <w:b/>
          <w:sz w:val="24"/>
          <w:szCs w:val="24"/>
        </w:rPr>
        <w:t>а</w:t>
      </w:r>
      <w:r w:rsidRPr="0058217E">
        <w:rPr>
          <w:b/>
          <w:sz w:val="24"/>
          <w:szCs w:val="24"/>
        </w:rPr>
        <w:t>ботод</w:t>
      </w:r>
      <w:r w:rsidR="003E334C" w:rsidRPr="0058217E">
        <w:rPr>
          <w:b/>
          <w:sz w:val="24"/>
          <w:szCs w:val="24"/>
        </w:rPr>
        <w:t>ателю</w:t>
      </w:r>
      <w:r w:rsidR="00BD6CFF" w:rsidRPr="0058217E">
        <w:rPr>
          <w:b/>
          <w:sz w:val="24"/>
          <w:szCs w:val="24"/>
        </w:rPr>
        <w:t xml:space="preserve"> </w:t>
      </w:r>
      <w:r w:rsidR="00BD6CFF" w:rsidRPr="00BB3383">
        <w:rPr>
          <w:sz w:val="24"/>
          <w:szCs w:val="24"/>
        </w:rPr>
        <w:t>в 7-дневный срок</w:t>
      </w:r>
      <w:r w:rsidR="003E334C" w:rsidRPr="00BB3383">
        <w:rPr>
          <w:sz w:val="24"/>
          <w:szCs w:val="24"/>
        </w:rPr>
        <w:t>;</w:t>
      </w:r>
    </w:p>
    <w:p w:rsidR="00BD6CFF" w:rsidRPr="00BB3383" w:rsidRDefault="00BD6CFF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BB3383">
        <w:rPr>
          <w:sz w:val="24"/>
          <w:szCs w:val="24"/>
        </w:rPr>
        <w:t xml:space="preserve">информировать </w:t>
      </w:r>
      <w:r w:rsidRPr="00657236">
        <w:rPr>
          <w:b/>
          <w:sz w:val="24"/>
          <w:szCs w:val="24"/>
        </w:rPr>
        <w:t>Работодателя</w:t>
      </w:r>
      <w:r w:rsidRPr="00BB3383">
        <w:rPr>
          <w:sz w:val="24"/>
          <w:szCs w:val="24"/>
        </w:rPr>
        <w:t xml:space="preserve"> о своей врем</w:t>
      </w:r>
      <w:r w:rsidR="00FE74A6" w:rsidRPr="00BB3383">
        <w:rPr>
          <w:sz w:val="24"/>
          <w:szCs w:val="24"/>
        </w:rPr>
        <w:t>енной нетрудоспособности, а также об от</w:t>
      </w:r>
      <w:r w:rsidRPr="00BB3383">
        <w:rPr>
          <w:sz w:val="24"/>
          <w:szCs w:val="24"/>
        </w:rPr>
        <w:t>су</w:t>
      </w:r>
      <w:r w:rsidRPr="00BB3383">
        <w:rPr>
          <w:sz w:val="24"/>
          <w:szCs w:val="24"/>
        </w:rPr>
        <w:t>т</w:t>
      </w:r>
      <w:r w:rsidRPr="00BB3383">
        <w:rPr>
          <w:sz w:val="24"/>
          <w:szCs w:val="24"/>
        </w:rPr>
        <w:t>ствии</w:t>
      </w:r>
      <w:r w:rsidR="00FE74A6" w:rsidRPr="00BB3383">
        <w:rPr>
          <w:sz w:val="24"/>
          <w:szCs w:val="24"/>
        </w:rPr>
        <w:t xml:space="preserve"> на рабочем месте по другим уважительным причинам;</w:t>
      </w:r>
      <w:r w:rsidRPr="00BB3383">
        <w:rPr>
          <w:sz w:val="24"/>
          <w:szCs w:val="24"/>
        </w:rPr>
        <w:t xml:space="preserve"> </w:t>
      </w:r>
    </w:p>
    <w:p w:rsidR="00056408" w:rsidRDefault="0058217E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незамедлительно сообщать </w:t>
      </w:r>
      <w:r w:rsidRPr="0058217E">
        <w:rPr>
          <w:b/>
          <w:sz w:val="24"/>
          <w:szCs w:val="24"/>
        </w:rPr>
        <w:t>Р</w:t>
      </w:r>
      <w:r w:rsidR="003E334C" w:rsidRPr="0058217E">
        <w:rPr>
          <w:b/>
          <w:sz w:val="24"/>
          <w:szCs w:val="24"/>
        </w:rPr>
        <w:t>аботодателю</w:t>
      </w:r>
      <w:r w:rsidR="003E334C" w:rsidRPr="00BB3383">
        <w:rPr>
          <w:sz w:val="24"/>
          <w:szCs w:val="24"/>
        </w:rPr>
        <w:t xml:space="preserve"> либо непосредственному руководителю о во</w:t>
      </w:r>
      <w:r w:rsidR="003E334C" w:rsidRPr="00BB3383">
        <w:rPr>
          <w:sz w:val="24"/>
          <w:szCs w:val="24"/>
        </w:rPr>
        <w:t>з</w:t>
      </w:r>
      <w:r w:rsidR="003E334C" w:rsidRPr="00BB3383">
        <w:rPr>
          <w:sz w:val="24"/>
          <w:szCs w:val="24"/>
        </w:rPr>
        <w:t>никновении ситуации, представляющей угрозу жизни и здоровью людей, сох</w:t>
      </w:r>
      <w:r w:rsidR="008A1A75" w:rsidRPr="00BB3383">
        <w:rPr>
          <w:sz w:val="24"/>
          <w:szCs w:val="24"/>
        </w:rPr>
        <w:t>ранности им</w:t>
      </w:r>
      <w:r w:rsidR="00757104">
        <w:rPr>
          <w:sz w:val="24"/>
          <w:szCs w:val="24"/>
        </w:rPr>
        <w:t>у</w:t>
      </w:r>
      <w:r w:rsidR="00757104">
        <w:rPr>
          <w:sz w:val="24"/>
          <w:szCs w:val="24"/>
        </w:rPr>
        <w:t>щества работодателя.</w:t>
      </w:r>
    </w:p>
    <w:p w:rsidR="00800BB0" w:rsidRPr="00AD4B30" w:rsidRDefault="00800BB0" w:rsidP="005B57B0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</w:p>
    <w:p w:rsidR="00F01298" w:rsidRDefault="00F01298" w:rsidP="005B57B0">
      <w:pPr>
        <w:ind w:left="567"/>
        <w:jc w:val="both"/>
        <w:rPr>
          <w:b/>
          <w:bCs/>
          <w:sz w:val="24"/>
          <w:szCs w:val="24"/>
        </w:rPr>
      </w:pPr>
    </w:p>
    <w:p w:rsidR="008935EF" w:rsidRPr="00BB3383" w:rsidRDefault="008935EF" w:rsidP="009A044F">
      <w:pPr>
        <w:ind w:left="567"/>
        <w:jc w:val="center"/>
        <w:rPr>
          <w:b/>
          <w:bCs/>
          <w:sz w:val="24"/>
          <w:szCs w:val="24"/>
        </w:rPr>
      </w:pPr>
      <w:r w:rsidRPr="00BB3383">
        <w:rPr>
          <w:b/>
          <w:bCs/>
          <w:sz w:val="24"/>
          <w:szCs w:val="24"/>
        </w:rPr>
        <w:lastRenderedPageBreak/>
        <w:t>3.   Права и обязанности Работодателя.</w:t>
      </w:r>
    </w:p>
    <w:p w:rsidR="008935EF" w:rsidRPr="00BB3383" w:rsidRDefault="008935EF" w:rsidP="009A044F">
      <w:pPr>
        <w:ind w:left="567"/>
        <w:jc w:val="both"/>
        <w:rPr>
          <w:b/>
          <w:bCs/>
          <w:sz w:val="24"/>
          <w:szCs w:val="24"/>
        </w:rPr>
      </w:pPr>
      <w:r w:rsidRPr="00BB3383">
        <w:rPr>
          <w:b/>
          <w:sz w:val="24"/>
          <w:szCs w:val="24"/>
        </w:rPr>
        <w:t>3.1.</w:t>
      </w:r>
      <w:r w:rsidRPr="00BB3383">
        <w:rPr>
          <w:sz w:val="24"/>
          <w:szCs w:val="24"/>
        </w:rPr>
        <w:t xml:space="preserve">   </w:t>
      </w:r>
      <w:r w:rsidRPr="00BB3383">
        <w:rPr>
          <w:b/>
          <w:bCs/>
          <w:sz w:val="24"/>
          <w:szCs w:val="24"/>
        </w:rPr>
        <w:t xml:space="preserve">Работодатель </w:t>
      </w:r>
      <w:r w:rsidRPr="009E3D33">
        <w:rPr>
          <w:bCs/>
          <w:sz w:val="24"/>
          <w:szCs w:val="24"/>
        </w:rPr>
        <w:t>имеет право:</w:t>
      </w:r>
    </w:p>
    <w:p w:rsidR="008935EF" w:rsidRPr="00BB3383" w:rsidRDefault="008935EF" w:rsidP="009A044F">
      <w:pPr>
        <w:pStyle w:val="3"/>
        <w:ind w:left="567"/>
        <w:jc w:val="both"/>
      </w:pPr>
      <w:r w:rsidRPr="00BB3383">
        <w:t>-</w:t>
      </w:r>
      <w:r w:rsidRPr="00BB3383">
        <w:tab/>
        <w:t xml:space="preserve">требовать от </w:t>
      </w:r>
      <w:r w:rsidRPr="00757104">
        <w:rPr>
          <w:b/>
        </w:rPr>
        <w:t>Работника</w:t>
      </w:r>
      <w:r w:rsidRPr="00BB3383">
        <w:t xml:space="preserve"> добросовестного выполнения своих обязанностей, </w:t>
      </w:r>
      <w:r w:rsidR="00802D34">
        <w:t xml:space="preserve">по настоящему </w:t>
      </w:r>
      <w:r w:rsidR="00A50D7F" w:rsidRPr="00BB3383">
        <w:t xml:space="preserve"> договору</w:t>
      </w:r>
      <w:r w:rsidR="00BD6CFF" w:rsidRPr="00BB3383">
        <w:t>, соблюдения работником правил внутреннего трудового распорядка</w:t>
      </w:r>
      <w:r w:rsidRPr="00BB3383">
        <w:t>;</w:t>
      </w:r>
    </w:p>
    <w:p w:rsidR="00A50D7F" w:rsidRPr="00BB3383" w:rsidRDefault="005B57B0" w:rsidP="009A044F">
      <w:pPr>
        <w:pStyle w:val="3"/>
        <w:ind w:left="567"/>
        <w:jc w:val="both"/>
      </w:pPr>
      <w:r>
        <w:t xml:space="preserve">-  </w:t>
      </w:r>
      <w:r w:rsidR="00A50D7F" w:rsidRPr="00BB3383">
        <w:t>принимать локальные нормативные акты, в том числе правила внутреннего трудового ра</w:t>
      </w:r>
      <w:r w:rsidR="00A50D7F" w:rsidRPr="00BB3383">
        <w:t>с</w:t>
      </w:r>
      <w:r w:rsidR="00A50D7F" w:rsidRPr="00BB3383">
        <w:t>пор</w:t>
      </w:r>
      <w:r w:rsidR="00FE74A6" w:rsidRPr="00BB3383">
        <w:t>ядка, требования по охране труд</w:t>
      </w:r>
      <w:r w:rsidR="00341FB5">
        <w:t>а</w:t>
      </w:r>
      <w:r w:rsidR="00A50D7F" w:rsidRPr="00BB3383">
        <w:t>;</w:t>
      </w:r>
    </w:p>
    <w:p w:rsidR="008935EF" w:rsidRPr="00BB3383" w:rsidRDefault="008935EF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 xml:space="preserve">привлекать </w:t>
      </w:r>
      <w:r w:rsidRPr="00757104">
        <w:rPr>
          <w:b/>
        </w:rPr>
        <w:t>Работника</w:t>
      </w:r>
      <w:r w:rsidRPr="00BB3383">
        <w:t xml:space="preserve"> к дисциплинарной</w:t>
      </w:r>
      <w:r w:rsidR="00A50D7F" w:rsidRPr="00BB3383">
        <w:t xml:space="preserve"> и материальной</w:t>
      </w:r>
      <w:r w:rsidRPr="00BB3383">
        <w:t xml:space="preserve"> ответственности в </w:t>
      </w:r>
      <w:r w:rsidR="00A50D7F" w:rsidRPr="00BB3383">
        <w:t>порядке, устан</w:t>
      </w:r>
      <w:r w:rsidR="00341FB5">
        <w:t>овленно</w:t>
      </w:r>
      <w:r w:rsidR="00A50D7F" w:rsidRPr="00BB3383">
        <w:t>м Трудовым кодексом Российской Федерации, иными федеральными закон</w:t>
      </w:r>
      <w:r w:rsidR="00A50D7F" w:rsidRPr="00BB3383">
        <w:t>а</w:t>
      </w:r>
      <w:r w:rsidR="00A50D7F" w:rsidRPr="00BB3383">
        <w:t xml:space="preserve">ми; </w:t>
      </w:r>
    </w:p>
    <w:p w:rsidR="00A50D7F" w:rsidRPr="00BB3383" w:rsidRDefault="00A50D7F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поощрять работника за добросовестный и эффективный труд;</w:t>
      </w:r>
    </w:p>
    <w:p w:rsidR="00D16297" w:rsidRPr="00BB3383" w:rsidRDefault="00D16297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 xml:space="preserve">принимать решения о направлении </w:t>
      </w:r>
      <w:r w:rsidRPr="00657236">
        <w:rPr>
          <w:b/>
        </w:rPr>
        <w:t>Работника</w:t>
      </w:r>
      <w:r w:rsidRPr="00BB3383">
        <w:t xml:space="preserve"> в служебные командировки</w:t>
      </w:r>
      <w:r w:rsidR="00A50D7F" w:rsidRPr="00BB3383">
        <w:t>;</w:t>
      </w:r>
    </w:p>
    <w:p w:rsidR="00F9688F" w:rsidRPr="00BB3383" w:rsidRDefault="00A50D7F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иные права, предусмотренные трудовым законодательством Российской Федерации.</w:t>
      </w:r>
    </w:p>
    <w:p w:rsidR="007862D3" w:rsidRDefault="008935EF" w:rsidP="009A044F">
      <w:pPr>
        <w:pStyle w:val="3"/>
        <w:tabs>
          <w:tab w:val="num" w:pos="720"/>
        </w:tabs>
        <w:ind w:left="567"/>
        <w:rPr>
          <w:b/>
          <w:bCs/>
        </w:rPr>
      </w:pPr>
      <w:r w:rsidRPr="00BB3383">
        <w:rPr>
          <w:b/>
        </w:rPr>
        <w:t>3.2</w:t>
      </w:r>
      <w:r w:rsidRPr="00BB3383">
        <w:t xml:space="preserve">.   </w:t>
      </w:r>
      <w:r w:rsidRPr="00BB3383">
        <w:rPr>
          <w:b/>
          <w:bCs/>
        </w:rPr>
        <w:t xml:space="preserve">Работодатель </w:t>
      </w:r>
      <w:r w:rsidRPr="009E3D33">
        <w:rPr>
          <w:bCs/>
        </w:rPr>
        <w:t>обязан:</w:t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  <w:r w:rsidR="00C8508A" w:rsidRPr="00BB3383">
        <w:rPr>
          <w:b/>
          <w:bCs/>
        </w:rPr>
        <w:tab/>
      </w:r>
    </w:p>
    <w:p w:rsidR="00B7034D" w:rsidRPr="00BB3383" w:rsidRDefault="00757104" w:rsidP="009A044F">
      <w:pPr>
        <w:pStyle w:val="3"/>
        <w:tabs>
          <w:tab w:val="num" w:pos="720"/>
        </w:tabs>
        <w:ind w:left="567"/>
        <w:rPr>
          <w:b/>
          <w:bCs/>
        </w:rPr>
      </w:pPr>
      <w:r>
        <w:rPr>
          <w:bCs/>
        </w:rPr>
        <w:t>-</w:t>
      </w:r>
      <w:r w:rsidR="00F01298">
        <w:rPr>
          <w:bCs/>
        </w:rPr>
        <w:t xml:space="preserve"> предоставить </w:t>
      </w:r>
      <w:r w:rsidR="00F01298" w:rsidRPr="007862D3">
        <w:rPr>
          <w:b/>
          <w:bCs/>
        </w:rPr>
        <w:t>Р</w:t>
      </w:r>
      <w:r w:rsidR="00B7034D" w:rsidRPr="007862D3">
        <w:rPr>
          <w:b/>
          <w:bCs/>
        </w:rPr>
        <w:t>аботнику</w:t>
      </w:r>
      <w:r w:rsidR="00B7034D" w:rsidRPr="00BB3383">
        <w:rPr>
          <w:bCs/>
        </w:rPr>
        <w:t xml:space="preserve"> работу, </w:t>
      </w:r>
      <w:r w:rsidR="00D05633">
        <w:rPr>
          <w:bCs/>
        </w:rPr>
        <w:t xml:space="preserve">обусловленную настоящим </w:t>
      </w:r>
      <w:r w:rsidR="00B7034D" w:rsidRPr="00BB3383">
        <w:rPr>
          <w:bCs/>
        </w:rPr>
        <w:t xml:space="preserve"> договором;</w:t>
      </w:r>
    </w:p>
    <w:p w:rsidR="00B7034D" w:rsidRPr="00BB3383" w:rsidRDefault="005B57B0" w:rsidP="009A044F">
      <w:pPr>
        <w:pStyle w:val="3"/>
        <w:tabs>
          <w:tab w:val="num" w:pos="720"/>
        </w:tabs>
        <w:ind w:left="567"/>
        <w:jc w:val="both"/>
        <w:rPr>
          <w:bCs/>
        </w:rPr>
      </w:pPr>
      <w:r>
        <w:rPr>
          <w:bCs/>
        </w:rPr>
        <w:t>-</w:t>
      </w:r>
      <w:r w:rsidR="00F01298">
        <w:rPr>
          <w:bCs/>
        </w:rPr>
        <w:t xml:space="preserve"> </w:t>
      </w:r>
      <w:r w:rsidR="006A7D34" w:rsidRPr="00BB3383">
        <w:rPr>
          <w:bCs/>
        </w:rPr>
        <w:t>о</w:t>
      </w:r>
      <w:r w:rsidR="00B7034D" w:rsidRPr="00BB3383">
        <w:rPr>
          <w:bCs/>
        </w:rPr>
        <w:t>беспечить безопас</w:t>
      </w:r>
      <w:r w:rsidR="00F01298">
        <w:rPr>
          <w:bCs/>
        </w:rPr>
        <w:t xml:space="preserve">ность и условия труда </w:t>
      </w:r>
      <w:r w:rsidR="00F01298" w:rsidRPr="00D03336">
        <w:rPr>
          <w:b/>
          <w:bCs/>
        </w:rPr>
        <w:t>Р</w:t>
      </w:r>
      <w:r w:rsidR="00B7034D" w:rsidRPr="00D03336">
        <w:rPr>
          <w:b/>
          <w:bCs/>
        </w:rPr>
        <w:t>аботника</w:t>
      </w:r>
      <w:r w:rsidR="00B7034D" w:rsidRPr="00BB3383">
        <w:rPr>
          <w:bCs/>
        </w:rPr>
        <w:t>, соответствующие требованиям охр</w:t>
      </w:r>
      <w:r w:rsidR="00B7034D" w:rsidRPr="00BB3383">
        <w:rPr>
          <w:bCs/>
        </w:rPr>
        <w:t>а</w:t>
      </w:r>
      <w:r w:rsidR="00B7034D" w:rsidRPr="00BB3383">
        <w:rPr>
          <w:bCs/>
        </w:rPr>
        <w:t>ны труда;</w:t>
      </w:r>
    </w:p>
    <w:p w:rsidR="008935EF" w:rsidRPr="00BB3383" w:rsidRDefault="008935EF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соблюдать условия настоящего договора;</w:t>
      </w:r>
    </w:p>
    <w:p w:rsidR="008935EF" w:rsidRPr="00BB3383" w:rsidRDefault="008935EF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обеспечивать</w:t>
      </w:r>
      <w:r w:rsidRPr="00D03336">
        <w:rPr>
          <w:b/>
        </w:rPr>
        <w:t xml:space="preserve"> Работника</w:t>
      </w:r>
      <w:r w:rsidRPr="00BB3383">
        <w:t xml:space="preserve"> средствами и материалами, необходимыми для выпол</w:t>
      </w:r>
      <w:r w:rsidR="00B7034D" w:rsidRPr="00BB3383">
        <w:t>нения им трудовых обязанностей</w:t>
      </w:r>
      <w:r w:rsidR="00D05633">
        <w:t xml:space="preserve"> по настоящему </w:t>
      </w:r>
      <w:r w:rsidRPr="00BB3383">
        <w:t xml:space="preserve"> договору;</w:t>
      </w:r>
    </w:p>
    <w:p w:rsidR="00D16297" w:rsidRPr="00BB3383" w:rsidRDefault="00D16297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 xml:space="preserve">уведомлять </w:t>
      </w:r>
      <w:r w:rsidRPr="00D03336">
        <w:rPr>
          <w:b/>
        </w:rPr>
        <w:t>Работника</w:t>
      </w:r>
      <w:r w:rsidRPr="00BB3383">
        <w:t xml:space="preserve"> об изменениях определенных сторонами условий настоящего дог</w:t>
      </w:r>
      <w:r w:rsidRPr="00BB3383">
        <w:t>о</w:t>
      </w:r>
      <w:r w:rsidRPr="00BB3383">
        <w:t>вора, а также о причинах, вызвавших необходимость таких изменений, в письменной форме не позднее</w:t>
      </w:r>
      <w:r w:rsidR="00FE74A6" w:rsidRPr="00BB3383">
        <w:t>,</w:t>
      </w:r>
      <w:r w:rsidRPr="00BB3383">
        <w:t xml:space="preserve"> чем за два месяца, если иное не предусмотрено Трудовым кодексом Российской Федерации;</w:t>
      </w:r>
    </w:p>
    <w:p w:rsidR="00B7034D" w:rsidRPr="00BB3383" w:rsidRDefault="00B7034D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выплачивать в полном разм</w:t>
      </w:r>
      <w:r w:rsidR="00152D67">
        <w:t xml:space="preserve">ере причитающуюся </w:t>
      </w:r>
      <w:r w:rsidR="00152D67" w:rsidRPr="007862D3">
        <w:rPr>
          <w:b/>
        </w:rPr>
        <w:t>Р</w:t>
      </w:r>
      <w:r w:rsidR="00AE0E18" w:rsidRPr="007862D3">
        <w:rPr>
          <w:b/>
        </w:rPr>
        <w:t>аботнику</w:t>
      </w:r>
      <w:r w:rsidR="00AE0E18" w:rsidRPr="00BB3383">
        <w:t xml:space="preserve"> зара</w:t>
      </w:r>
      <w:r w:rsidRPr="00BB3383">
        <w:t>ботную плату в устано</w:t>
      </w:r>
      <w:r w:rsidRPr="00BB3383">
        <w:t>в</w:t>
      </w:r>
      <w:r w:rsidRPr="00BB3383">
        <w:t>ленные сроки;</w:t>
      </w:r>
    </w:p>
    <w:p w:rsidR="00B7034D" w:rsidRPr="00BB3383" w:rsidRDefault="00B7034D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осуществлять обработку и обеспечивать защиту персональных данных</w:t>
      </w:r>
      <w:r w:rsidR="00152D67" w:rsidRPr="007862D3">
        <w:rPr>
          <w:b/>
        </w:rPr>
        <w:t xml:space="preserve"> Р</w:t>
      </w:r>
      <w:r w:rsidR="00AE0E18" w:rsidRPr="007862D3">
        <w:rPr>
          <w:b/>
        </w:rPr>
        <w:t>аботника</w:t>
      </w:r>
      <w:r w:rsidR="00AE0E18" w:rsidRPr="00BB3383">
        <w:t xml:space="preserve"> в соо</w:t>
      </w:r>
      <w:r w:rsidR="00AE0E18" w:rsidRPr="00BB3383">
        <w:t>т</w:t>
      </w:r>
      <w:r w:rsidR="00AE0E18" w:rsidRPr="00BB3383">
        <w:t>ветствии с законодательством Российской Федерации;</w:t>
      </w:r>
    </w:p>
    <w:p w:rsidR="00AE0E18" w:rsidRPr="00BB3383" w:rsidRDefault="00152D67" w:rsidP="009A044F">
      <w:pPr>
        <w:pStyle w:val="3"/>
        <w:numPr>
          <w:ilvl w:val="0"/>
          <w:numId w:val="2"/>
        </w:numPr>
        <w:ind w:left="567" w:firstLine="0"/>
        <w:jc w:val="both"/>
      </w:pPr>
      <w:r>
        <w:t xml:space="preserve">знакомить </w:t>
      </w:r>
      <w:r w:rsidRPr="007862D3">
        <w:rPr>
          <w:b/>
        </w:rPr>
        <w:t>Р</w:t>
      </w:r>
      <w:r w:rsidR="00AE0E18" w:rsidRPr="007862D3">
        <w:rPr>
          <w:b/>
        </w:rPr>
        <w:t>аботника</w:t>
      </w:r>
      <w:r w:rsidR="00AE0E18" w:rsidRPr="00BB3383">
        <w:t xml:space="preserve"> под роспись с принимаемыми локальными актами, непосредственно связанными с его трудовой деятельностью;</w:t>
      </w:r>
    </w:p>
    <w:p w:rsidR="00082E71" w:rsidRPr="00BB3383" w:rsidRDefault="00AE0E18" w:rsidP="009A044F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</w:t>
      </w:r>
      <w:r w:rsidR="00964C1A">
        <w:t xml:space="preserve">ными актами и настоящим </w:t>
      </w:r>
      <w:r w:rsidRPr="00BB3383">
        <w:t xml:space="preserve"> договором.</w:t>
      </w:r>
    </w:p>
    <w:p w:rsidR="00FE74A6" w:rsidRDefault="00FE74A6" w:rsidP="009A044F">
      <w:pPr>
        <w:tabs>
          <w:tab w:val="num" w:pos="720"/>
        </w:tabs>
        <w:ind w:left="567"/>
        <w:rPr>
          <w:sz w:val="24"/>
          <w:szCs w:val="24"/>
        </w:rPr>
      </w:pPr>
    </w:p>
    <w:p w:rsidR="00E609A5" w:rsidRPr="00BB3383" w:rsidRDefault="00E609A5" w:rsidP="009A044F">
      <w:pPr>
        <w:tabs>
          <w:tab w:val="num" w:pos="720"/>
        </w:tabs>
        <w:ind w:left="567"/>
        <w:rPr>
          <w:sz w:val="24"/>
          <w:szCs w:val="24"/>
        </w:rPr>
      </w:pPr>
    </w:p>
    <w:p w:rsidR="00FE74A6" w:rsidRPr="00BB3383" w:rsidRDefault="00FE74A6" w:rsidP="009A044F">
      <w:pPr>
        <w:pStyle w:val="3"/>
        <w:tabs>
          <w:tab w:val="num" w:pos="720"/>
        </w:tabs>
        <w:ind w:left="567"/>
        <w:jc w:val="center"/>
        <w:rPr>
          <w:b/>
          <w:bCs/>
        </w:rPr>
      </w:pPr>
      <w:r w:rsidRPr="00BB3383">
        <w:rPr>
          <w:b/>
          <w:bCs/>
        </w:rPr>
        <w:t>4.   Рабочее время и время отдыха</w:t>
      </w:r>
    </w:p>
    <w:p w:rsidR="00967762" w:rsidRPr="00BB3383" w:rsidRDefault="00FE74A6" w:rsidP="00AF3457">
      <w:pPr>
        <w:pStyle w:val="3"/>
        <w:tabs>
          <w:tab w:val="num" w:pos="567"/>
        </w:tabs>
        <w:ind w:left="567"/>
        <w:jc w:val="both"/>
        <w:rPr>
          <w:bCs/>
        </w:rPr>
      </w:pPr>
      <w:r w:rsidRPr="009A1D7A">
        <w:rPr>
          <w:b/>
          <w:bCs/>
        </w:rPr>
        <w:t xml:space="preserve"> 4.1</w:t>
      </w:r>
      <w:r w:rsidR="00346159">
        <w:rPr>
          <w:bCs/>
        </w:rPr>
        <w:t>.</w:t>
      </w:r>
      <w:r w:rsidR="00931567" w:rsidRPr="00BB3383">
        <w:rPr>
          <w:bCs/>
        </w:rPr>
        <w:t xml:space="preserve"> </w:t>
      </w:r>
      <w:r w:rsidR="00967762" w:rsidRPr="00D03336">
        <w:rPr>
          <w:b/>
          <w:bCs/>
        </w:rPr>
        <w:t>Работнику</w:t>
      </w:r>
      <w:r w:rsidR="00967762" w:rsidRPr="00BB3383">
        <w:rPr>
          <w:bCs/>
        </w:rPr>
        <w:t xml:space="preserve"> устанавливается следующая продолжительность рабочего времени (нормы часов педагогической работы за ставку):</w:t>
      </w:r>
    </w:p>
    <w:p w:rsidR="00967762" w:rsidRPr="00BB3383" w:rsidRDefault="00967762" w:rsidP="00AF3457">
      <w:pPr>
        <w:pStyle w:val="3"/>
        <w:tabs>
          <w:tab w:val="num" w:pos="567"/>
        </w:tabs>
        <w:ind w:left="567"/>
        <w:jc w:val="both"/>
        <w:rPr>
          <w:bCs/>
        </w:rPr>
      </w:pPr>
      <w:r w:rsidRPr="00BB3383">
        <w:rPr>
          <w:bCs/>
        </w:rPr>
        <w:t xml:space="preserve">-  </w:t>
      </w:r>
      <w:r>
        <w:rPr>
          <w:bCs/>
        </w:rPr>
        <w:t xml:space="preserve">по должности </w:t>
      </w:r>
      <w:r w:rsidRPr="003F3FFF">
        <w:rPr>
          <w:b/>
          <w:bCs/>
        </w:rPr>
        <w:t>«</w:t>
      </w:r>
      <w:r>
        <w:rPr>
          <w:b/>
          <w:bCs/>
        </w:rPr>
        <w:t>п</w:t>
      </w:r>
      <w:r w:rsidRPr="003F3FFF">
        <w:rPr>
          <w:b/>
          <w:bCs/>
        </w:rPr>
        <w:t>реподаватель»</w:t>
      </w:r>
      <w:r>
        <w:rPr>
          <w:bCs/>
        </w:rPr>
        <w:t xml:space="preserve"> – 18 часов в неделю</w:t>
      </w:r>
      <w:r w:rsidRPr="00BB3383">
        <w:rPr>
          <w:bCs/>
        </w:rPr>
        <w:t>,</w:t>
      </w:r>
    </w:p>
    <w:p w:rsidR="00967762" w:rsidRDefault="00967762" w:rsidP="00AF3457">
      <w:pPr>
        <w:pStyle w:val="3"/>
        <w:tabs>
          <w:tab w:val="num" w:pos="567"/>
        </w:tabs>
        <w:ind w:left="567"/>
        <w:jc w:val="both"/>
        <w:rPr>
          <w:bCs/>
        </w:rPr>
      </w:pPr>
      <w:r w:rsidRPr="00BB3383">
        <w:rPr>
          <w:bCs/>
        </w:rPr>
        <w:t xml:space="preserve">-  </w:t>
      </w:r>
      <w:r>
        <w:rPr>
          <w:bCs/>
        </w:rPr>
        <w:t xml:space="preserve">по должности </w:t>
      </w:r>
      <w:r w:rsidRPr="003F3FFF">
        <w:rPr>
          <w:b/>
          <w:bCs/>
        </w:rPr>
        <w:t>«</w:t>
      </w:r>
      <w:r>
        <w:rPr>
          <w:b/>
          <w:bCs/>
        </w:rPr>
        <w:t>к</w:t>
      </w:r>
      <w:r w:rsidRPr="003F3FFF">
        <w:rPr>
          <w:b/>
          <w:bCs/>
        </w:rPr>
        <w:t>онцертмейстер»</w:t>
      </w:r>
      <w:r>
        <w:rPr>
          <w:bCs/>
        </w:rPr>
        <w:t xml:space="preserve"> – 24 часа в неделю.</w:t>
      </w:r>
    </w:p>
    <w:p w:rsidR="00967762" w:rsidRPr="00BB3383" w:rsidRDefault="00967762" w:rsidP="00AF3457">
      <w:pPr>
        <w:pStyle w:val="3"/>
        <w:tabs>
          <w:tab w:val="num" w:pos="567"/>
        </w:tabs>
        <w:ind w:left="567"/>
        <w:jc w:val="both"/>
        <w:rPr>
          <w:bCs/>
        </w:rPr>
      </w:pPr>
      <w:r>
        <w:rPr>
          <w:bCs/>
        </w:rPr>
        <w:t>Объем учебной нагрузки работника определяется ежегодно на начало учебного года и уст</w:t>
      </w:r>
      <w:r>
        <w:rPr>
          <w:bCs/>
        </w:rPr>
        <w:t>а</w:t>
      </w:r>
      <w:r>
        <w:rPr>
          <w:bCs/>
        </w:rPr>
        <w:t>навливается приказом директора.</w:t>
      </w:r>
    </w:p>
    <w:p w:rsidR="00967762" w:rsidRDefault="00967762" w:rsidP="00AF3457">
      <w:pPr>
        <w:pStyle w:val="3"/>
        <w:tabs>
          <w:tab w:val="num" w:pos="567"/>
        </w:tabs>
        <w:ind w:left="567"/>
        <w:jc w:val="both"/>
      </w:pPr>
      <w:r w:rsidRPr="00BB3383">
        <w:t>Режим рабочего времени устанавливается правилами внутреннего трудового распор</w:t>
      </w:r>
      <w:r>
        <w:t>ядка, расписанием занятий школы».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rPr>
          <w:b/>
        </w:rPr>
        <w:t>4.2. Работнику</w:t>
      </w:r>
      <w:r w:rsidRPr="006F7671">
        <w:t xml:space="preserve"> устанавливаются следующие особенности режима работы: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t>- шестидневная рабочая неделя с одним выходным днем (воскресенье);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t>- в каникулярное время продолжительность рабочего времени устанавливается в соотве</w:t>
      </w:r>
      <w:r w:rsidRPr="006F7671">
        <w:t>т</w:t>
      </w:r>
      <w:r w:rsidRPr="006F7671">
        <w:t xml:space="preserve">ствии тарификационной нагрузкой. 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rPr>
          <w:b/>
        </w:rPr>
        <w:t>4.3.</w:t>
      </w:r>
      <w:r w:rsidRPr="006F7671">
        <w:t xml:space="preserve"> </w:t>
      </w:r>
      <w:r w:rsidRPr="006F7671">
        <w:rPr>
          <w:b/>
        </w:rPr>
        <w:t>Работнику</w:t>
      </w:r>
      <w:r w:rsidRPr="006F7671">
        <w:t xml:space="preserve">  устанавливается основной ежегодный оплачиваемый, очередной отпуск, </w:t>
      </w:r>
      <w:proofErr w:type="gramStart"/>
      <w:r w:rsidRPr="006F7671">
        <w:t>с</w:t>
      </w:r>
      <w:r w:rsidRPr="006F7671">
        <w:t>о</w:t>
      </w:r>
      <w:r w:rsidRPr="006F7671">
        <w:t>гласно графика</w:t>
      </w:r>
      <w:proofErr w:type="gramEnd"/>
      <w:r w:rsidRPr="006F7671">
        <w:t xml:space="preserve"> отпусков, продолжительностью 80 календарных дней включающих:</w:t>
      </w:r>
    </w:p>
    <w:p w:rsidR="006F7671" w:rsidRPr="006F7671" w:rsidRDefault="005B57B0" w:rsidP="00AF3457">
      <w:pPr>
        <w:pStyle w:val="3"/>
        <w:tabs>
          <w:tab w:val="left" w:pos="851"/>
        </w:tabs>
        <w:jc w:val="both"/>
      </w:pPr>
      <w:r>
        <w:t xml:space="preserve">   - </w:t>
      </w:r>
      <w:r w:rsidR="006F7671" w:rsidRPr="006F7671">
        <w:t>56 календарных дней основной отпуск;</w:t>
      </w:r>
    </w:p>
    <w:p w:rsidR="006F7671" w:rsidRPr="006F7671" w:rsidRDefault="005B57B0" w:rsidP="00AF3457">
      <w:pPr>
        <w:pStyle w:val="3"/>
        <w:tabs>
          <w:tab w:val="left" w:pos="851"/>
        </w:tabs>
        <w:jc w:val="both"/>
      </w:pPr>
      <w:r>
        <w:t xml:space="preserve">   - </w:t>
      </w:r>
      <w:r w:rsidR="006F7671" w:rsidRPr="006F7671">
        <w:t xml:space="preserve">24 </w:t>
      </w:r>
      <w:proofErr w:type="gramStart"/>
      <w:r w:rsidR="006F7671" w:rsidRPr="006F7671">
        <w:t>календарных</w:t>
      </w:r>
      <w:proofErr w:type="gramEnd"/>
      <w:r w:rsidR="006F7671" w:rsidRPr="006F7671">
        <w:t xml:space="preserve"> дня дополнительный отпуск за работу в районе Крайнего Севера;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rPr>
          <w:b/>
        </w:rPr>
        <w:t>4.4.</w:t>
      </w:r>
      <w:r w:rsidRPr="006F7671">
        <w:t xml:space="preserve"> </w:t>
      </w:r>
      <w:r w:rsidRPr="006F7671">
        <w:rPr>
          <w:b/>
        </w:rPr>
        <w:t>Работнику</w:t>
      </w:r>
      <w:r w:rsidRPr="006F7671">
        <w:t xml:space="preserve"> </w:t>
      </w:r>
      <w:proofErr w:type="gramStart"/>
      <w:r w:rsidRPr="006F7671">
        <w:t>оплачивается стоимость проезда</w:t>
      </w:r>
      <w:proofErr w:type="gramEnd"/>
      <w:r w:rsidRPr="006F7671">
        <w:t xml:space="preserve"> к месту проведения отпуска и обратно и провоз багажа весом до 30 килограммов с учетом нормы бесплатного провоза багажа, вх</w:t>
      </w:r>
      <w:r w:rsidRPr="006F7671">
        <w:t>о</w:t>
      </w:r>
      <w:r w:rsidRPr="006F7671">
        <w:t xml:space="preserve">дящего в стоимость пассажирского билета </w:t>
      </w:r>
      <w:r w:rsidRPr="006F7671">
        <w:rPr>
          <w:b/>
        </w:rPr>
        <w:t>Работнику</w:t>
      </w:r>
      <w:r w:rsidRPr="006F7671">
        <w:t xml:space="preserve"> и неработающим членам его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t>семьи (муж, жена, несовершеннолетние дети) 1 раз в два года;</w:t>
      </w:r>
    </w:p>
    <w:p w:rsidR="006F7671" w:rsidRPr="006F7671" w:rsidRDefault="006F7671" w:rsidP="00AF3457">
      <w:pPr>
        <w:pStyle w:val="3"/>
        <w:tabs>
          <w:tab w:val="num" w:pos="567"/>
        </w:tabs>
        <w:ind w:left="567"/>
        <w:jc w:val="both"/>
      </w:pPr>
      <w:r w:rsidRPr="006F7671">
        <w:rPr>
          <w:b/>
        </w:rPr>
        <w:lastRenderedPageBreak/>
        <w:t>4.5.</w:t>
      </w:r>
      <w:r w:rsidRPr="006F7671">
        <w:t xml:space="preserve"> </w:t>
      </w:r>
      <w:r w:rsidRPr="006F7671">
        <w:rPr>
          <w:b/>
        </w:rPr>
        <w:t>Работнику</w:t>
      </w:r>
      <w:r w:rsidRPr="006F7671">
        <w:t xml:space="preserve"> может быть предоставлен длительный отпуск без сохранения заработной платы сроком до 1 года после 10 лет непрерывной педагогической работы в соответствии с Положением.   </w:t>
      </w:r>
    </w:p>
    <w:p w:rsidR="00FE74A6" w:rsidRDefault="00FE74A6" w:rsidP="009300DD">
      <w:pPr>
        <w:pStyle w:val="3"/>
        <w:tabs>
          <w:tab w:val="num" w:pos="720"/>
        </w:tabs>
        <w:ind w:left="0"/>
        <w:jc w:val="both"/>
      </w:pPr>
    </w:p>
    <w:p w:rsidR="005B57B0" w:rsidRPr="00BB3383" w:rsidRDefault="005B57B0" w:rsidP="009300DD">
      <w:pPr>
        <w:pStyle w:val="3"/>
        <w:tabs>
          <w:tab w:val="num" w:pos="720"/>
        </w:tabs>
        <w:ind w:left="0"/>
        <w:jc w:val="both"/>
      </w:pPr>
    </w:p>
    <w:p w:rsidR="00AE0E18" w:rsidRDefault="00FE74A6" w:rsidP="009A044F">
      <w:pPr>
        <w:widowControl/>
        <w:tabs>
          <w:tab w:val="num" w:pos="720"/>
        </w:tabs>
        <w:autoSpaceDE/>
        <w:autoSpaceDN/>
        <w:adjustRightInd/>
        <w:ind w:left="567" w:right="-185"/>
        <w:jc w:val="center"/>
        <w:rPr>
          <w:b/>
          <w:bCs/>
          <w:sz w:val="24"/>
          <w:szCs w:val="24"/>
        </w:rPr>
      </w:pPr>
      <w:r w:rsidRPr="00BB3383">
        <w:rPr>
          <w:b/>
          <w:bCs/>
          <w:sz w:val="24"/>
          <w:szCs w:val="24"/>
        </w:rPr>
        <w:t>5</w:t>
      </w:r>
      <w:r w:rsidR="008935EF" w:rsidRPr="00BB3383">
        <w:rPr>
          <w:b/>
          <w:bCs/>
          <w:sz w:val="24"/>
          <w:szCs w:val="24"/>
        </w:rPr>
        <w:t>.  Оплата труда</w:t>
      </w:r>
      <w:r w:rsidR="001671F1" w:rsidRPr="00BB3383">
        <w:rPr>
          <w:b/>
          <w:bCs/>
          <w:sz w:val="24"/>
          <w:szCs w:val="24"/>
        </w:rPr>
        <w:t xml:space="preserve"> </w:t>
      </w:r>
    </w:p>
    <w:p w:rsidR="005B57B0" w:rsidRPr="00BB3383" w:rsidRDefault="005B57B0" w:rsidP="009A044F">
      <w:pPr>
        <w:widowControl/>
        <w:tabs>
          <w:tab w:val="num" w:pos="720"/>
        </w:tabs>
        <w:autoSpaceDE/>
        <w:autoSpaceDN/>
        <w:adjustRightInd/>
        <w:ind w:left="567" w:right="-185"/>
        <w:jc w:val="center"/>
        <w:rPr>
          <w:b/>
          <w:bCs/>
          <w:sz w:val="24"/>
          <w:szCs w:val="24"/>
        </w:rPr>
      </w:pPr>
    </w:p>
    <w:p w:rsidR="00513807" w:rsidRDefault="00FE74A6" w:rsidP="00AF3457">
      <w:pPr>
        <w:pStyle w:val="3"/>
        <w:tabs>
          <w:tab w:val="num" w:pos="720"/>
        </w:tabs>
        <w:ind w:left="567"/>
        <w:jc w:val="both"/>
        <w:rPr>
          <w:b/>
          <w:bCs/>
        </w:rPr>
      </w:pPr>
      <w:r w:rsidRPr="004A707B">
        <w:rPr>
          <w:b/>
        </w:rPr>
        <w:t>5</w:t>
      </w:r>
      <w:r w:rsidR="008935EF" w:rsidRPr="004A707B">
        <w:rPr>
          <w:b/>
        </w:rPr>
        <w:t>.1</w:t>
      </w:r>
      <w:r w:rsidR="008935EF" w:rsidRPr="00BB3383">
        <w:t>.</w:t>
      </w:r>
      <w:r w:rsidR="001671F1" w:rsidRPr="00BB3383">
        <w:t xml:space="preserve"> </w:t>
      </w:r>
      <w:r w:rsidR="00513807">
        <w:t xml:space="preserve">Оплата труда </w:t>
      </w:r>
      <w:r w:rsidR="00513807">
        <w:rPr>
          <w:b/>
        </w:rPr>
        <w:t>Работника</w:t>
      </w:r>
      <w:r w:rsidR="00513807">
        <w:t xml:space="preserve"> состоит из должностного оклада, выплат компенсационного и стимулирующего характера, устанавливаемых в соответствии с настоящим  договором.  За выполнение трудовых обязанностей, предусмотренных настоящим  договором, </w:t>
      </w:r>
      <w:r w:rsidR="00513807">
        <w:rPr>
          <w:b/>
          <w:bCs/>
        </w:rPr>
        <w:t xml:space="preserve">Работнику </w:t>
      </w:r>
      <w:r w:rsidR="00513807">
        <w:rPr>
          <w:bCs/>
        </w:rPr>
        <w:t>устанавливается заработная плата в размере</w:t>
      </w:r>
      <w:r w:rsidR="00513807">
        <w:rPr>
          <w:b/>
          <w:bCs/>
        </w:rPr>
        <w:t>:</w:t>
      </w:r>
    </w:p>
    <w:p w:rsidR="00513807" w:rsidRDefault="00513807" w:rsidP="00AF3457">
      <w:pPr>
        <w:pStyle w:val="3"/>
        <w:numPr>
          <w:ilvl w:val="0"/>
          <w:numId w:val="6"/>
        </w:numPr>
        <w:ind w:left="567" w:firstLine="0"/>
        <w:jc w:val="both"/>
      </w:pPr>
      <w:r>
        <w:t xml:space="preserve"> </w:t>
      </w:r>
      <w:r>
        <w:rPr>
          <w:i/>
        </w:rPr>
        <w:t>должностной оклад преподавателя</w:t>
      </w:r>
      <w:r>
        <w:t xml:space="preserve"> ставка заработной платы в размере </w:t>
      </w:r>
      <w:r w:rsidR="00800BB0">
        <w:rPr>
          <w:b/>
          <w:u w:val="single"/>
        </w:rPr>
        <w:t>сумма цифрами</w:t>
      </w:r>
      <w:r w:rsidRPr="00F31433">
        <w:t xml:space="preserve"> (</w:t>
      </w:r>
      <w:r w:rsidR="00800BB0">
        <w:rPr>
          <w:u w:val="single"/>
        </w:rPr>
        <w:t>сумма прописью</w:t>
      </w:r>
      <w:r w:rsidRPr="00F31433">
        <w:t>)</w:t>
      </w:r>
      <w:r>
        <w:t xml:space="preserve">  рубл</w:t>
      </w:r>
      <w:r w:rsidR="00F31433">
        <w:t>я</w:t>
      </w:r>
      <w:r>
        <w:t xml:space="preserve"> 00 копеек в месяц, </w:t>
      </w:r>
      <w:proofErr w:type="gramStart"/>
      <w:r>
        <w:t>согласно стажа</w:t>
      </w:r>
      <w:proofErr w:type="gramEnd"/>
      <w:r>
        <w:t xml:space="preserve"> и образования, (квалификацио</w:t>
      </w:r>
      <w:r>
        <w:t>н</w:t>
      </w:r>
      <w:r>
        <w:t>ной категории) отработа</w:t>
      </w:r>
      <w:r w:rsidR="002C4481">
        <w:t>нного  табеля  рабочего времени.</w:t>
      </w:r>
    </w:p>
    <w:p w:rsidR="006A7D34" w:rsidRPr="00BB3383" w:rsidRDefault="00936CFB" w:rsidP="00AF3457">
      <w:pPr>
        <w:pStyle w:val="3"/>
        <w:tabs>
          <w:tab w:val="num" w:pos="720"/>
        </w:tabs>
        <w:ind w:left="567"/>
        <w:jc w:val="both"/>
        <w:rPr>
          <w:b/>
        </w:rPr>
      </w:pPr>
      <w:r w:rsidRPr="004A707B">
        <w:rPr>
          <w:b/>
        </w:rPr>
        <w:t>5.2</w:t>
      </w:r>
      <w:r w:rsidRPr="00BB3383">
        <w:t>.</w:t>
      </w:r>
      <w:r w:rsidRPr="00BB3383">
        <w:rPr>
          <w:b/>
        </w:rPr>
        <w:t xml:space="preserve"> </w:t>
      </w:r>
      <w:r w:rsidR="008F330B">
        <w:rPr>
          <w:b/>
        </w:rPr>
        <w:t xml:space="preserve"> Р</w:t>
      </w:r>
      <w:r w:rsidR="006A7D34" w:rsidRPr="00BB3383">
        <w:rPr>
          <w:b/>
        </w:rPr>
        <w:t xml:space="preserve">аботнику </w:t>
      </w:r>
      <w:r w:rsidR="006A7D34" w:rsidRPr="009E3D33">
        <w:t>производятся выплаты компенсационного характера:</w:t>
      </w:r>
      <w:r w:rsidR="006A7D34" w:rsidRPr="00BB3383">
        <w:rPr>
          <w:b/>
        </w:rPr>
        <w:t xml:space="preserve"> </w:t>
      </w:r>
    </w:p>
    <w:p w:rsidR="005B1272" w:rsidRPr="00BB3383" w:rsidRDefault="00D83E43" w:rsidP="00AF3457">
      <w:pPr>
        <w:pStyle w:val="3"/>
        <w:tabs>
          <w:tab w:val="num" w:pos="720"/>
        </w:tabs>
        <w:ind w:left="567"/>
        <w:jc w:val="both"/>
      </w:pPr>
      <w:r w:rsidRPr="00BB3383">
        <w:t xml:space="preserve">- </w:t>
      </w:r>
      <w:r w:rsidR="000F0DE6" w:rsidRPr="00BB3383">
        <w:t xml:space="preserve">процентная надбавка за стаж работы в </w:t>
      </w:r>
      <w:r w:rsidR="00E14F00" w:rsidRPr="00BB3383">
        <w:t>г. Вилючинске (</w:t>
      </w:r>
      <w:r w:rsidR="000F0DE6" w:rsidRPr="00BB3383">
        <w:t>рай</w:t>
      </w:r>
      <w:r w:rsidR="00E14F00" w:rsidRPr="00BB3383">
        <w:t>он</w:t>
      </w:r>
      <w:r w:rsidR="000F0DE6" w:rsidRPr="00BB3383">
        <w:t xml:space="preserve"> Крайнего Севера</w:t>
      </w:r>
      <w:r w:rsidR="00E14F00" w:rsidRPr="00BB3383">
        <w:t>)</w:t>
      </w:r>
      <w:r w:rsidR="005B1272" w:rsidRPr="00BB3383">
        <w:t xml:space="preserve"> в соотве</w:t>
      </w:r>
      <w:r w:rsidR="005B1272" w:rsidRPr="00BB3383">
        <w:t>т</w:t>
      </w:r>
      <w:r w:rsidR="005B1272" w:rsidRPr="00BB3383">
        <w:t>ствии с законодательством Российской Федерации;</w:t>
      </w:r>
    </w:p>
    <w:p w:rsidR="000F0DE6" w:rsidRPr="00BB3383" w:rsidRDefault="000F0DE6" w:rsidP="00AF3457">
      <w:pPr>
        <w:pStyle w:val="3"/>
        <w:numPr>
          <w:ilvl w:val="0"/>
          <w:numId w:val="2"/>
        </w:numPr>
        <w:ind w:left="567" w:firstLine="0"/>
        <w:jc w:val="both"/>
      </w:pPr>
      <w:r w:rsidRPr="00BB3383">
        <w:t xml:space="preserve">районный коэффициент к заработной плате в размере </w:t>
      </w:r>
      <w:r w:rsidRPr="00D4081D">
        <w:rPr>
          <w:b/>
        </w:rPr>
        <w:t>80%</w:t>
      </w:r>
      <w:r w:rsidRPr="00BB3383">
        <w:t xml:space="preserve"> за работу в г. Вилючинске Ка</w:t>
      </w:r>
      <w:r w:rsidRPr="00BB3383">
        <w:t>м</w:t>
      </w:r>
      <w:r w:rsidRPr="00BB3383">
        <w:t>чатского края (район Крайнего Севера);</w:t>
      </w:r>
    </w:p>
    <w:p w:rsidR="00D83E43" w:rsidRPr="00BB3383" w:rsidRDefault="00D83E43" w:rsidP="00AF3457">
      <w:pPr>
        <w:pStyle w:val="3"/>
        <w:numPr>
          <w:ilvl w:val="0"/>
          <w:numId w:val="2"/>
        </w:numPr>
        <w:tabs>
          <w:tab w:val="num" w:pos="567"/>
        </w:tabs>
        <w:ind w:left="567" w:firstLine="0"/>
        <w:jc w:val="both"/>
      </w:pPr>
      <w:r w:rsidRPr="00BB3383">
        <w:t>другие выплаты компенсационного характера в соответствии с Трудовым кодексом Ро</w:t>
      </w:r>
      <w:r w:rsidRPr="00BB3383">
        <w:t>с</w:t>
      </w:r>
      <w:r w:rsidR="00D55985" w:rsidRPr="00BB3383">
        <w:t>сийской Федерации, Положением</w:t>
      </w:r>
      <w:r w:rsidR="00B06CE2">
        <w:t xml:space="preserve"> о системе оплаты</w:t>
      </w:r>
      <w:r w:rsidR="003A62E7">
        <w:t xml:space="preserve"> труда работников МБ</w:t>
      </w:r>
      <w:r w:rsidR="008E28B6">
        <w:t>УДО</w:t>
      </w:r>
      <w:r w:rsidR="003A62E7">
        <w:t>СК</w:t>
      </w:r>
      <w:r w:rsidR="008E28B6">
        <w:t xml:space="preserve"> ДМШ №2</w:t>
      </w:r>
      <w:r w:rsidRPr="00BB3383">
        <w:t>.</w:t>
      </w:r>
    </w:p>
    <w:p w:rsidR="00D41A9B" w:rsidRPr="00202F7A" w:rsidRDefault="00D41A9B" w:rsidP="00AF3457">
      <w:pPr>
        <w:pStyle w:val="3"/>
        <w:ind w:left="567"/>
        <w:jc w:val="both"/>
        <w:rPr>
          <w:b/>
        </w:rPr>
      </w:pPr>
      <w:r w:rsidRPr="00D83E16">
        <w:rPr>
          <w:b/>
        </w:rPr>
        <w:t>5.3.</w:t>
      </w:r>
      <w:r>
        <w:rPr>
          <w:sz w:val="28"/>
          <w:szCs w:val="28"/>
        </w:rPr>
        <w:t xml:space="preserve"> </w:t>
      </w:r>
      <w:r w:rsidRPr="00D83E16">
        <w:t xml:space="preserve">В связи с переездом </w:t>
      </w:r>
      <w:r w:rsidRPr="00202F7A">
        <w:rPr>
          <w:b/>
        </w:rPr>
        <w:t>Работника</w:t>
      </w:r>
      <w:r w:rsidRPr="00D83E16">
        <w:t xml:space="preserve"> в г. </w:t>
      </w:r>
      <w:proofErr w:type="spellStart"/>
      <w:r w:rsidRPr="00D83E16">
        <w:t>Вилючинск</w:t>
      </w:r>
      <w:proofErr w:type="spellEnd"/>
      <w:r w:rsidRPr="00D83E16">
        <w:t xml:space="preserve"> Камчатского края по приглашению </w:t>
      </w:r>
      <w:r w:rsidRPr="00202F7A">
        <w:rPr>
          <w:b/>
        </w:rPr>
        <w:t>Р</w:t>
      </w:r>
      <w:r w:rsidRPr="00202F7A">
        <w:rPr>
          <w:b/>
        </w:rPr>
        <w:t>а</w:t>
      </w:r>
      <w:r w:rsidRPr="00202F7A">
        <w:rPr>
          <w:b/>
        </w:rPr>
        <w:t>ботодателя, Работнику:</w:t>
      </w:r>
    </w:p>
    <w:p w:rsidR="00D41A9B" w:rsidRPr="00D83E16" w:rsidRDefault="00D41A9B" w:rsidP="00AF3457">
      <w:pPr>
        <w:pStyle w:val="3"/>
        <w:numPr>
          <w:ilvl w:val="0"/>
          <w:numId w:val="2"/>
        </w:numPr>
        <w:tabs>
          <w:tab w:val="left" w:pos="851"/>
        </w:tabs>
        <w:ind w:left="567" w:firstLine="142"/>
        <w:jc w:val="both"/>
      </w:pPr>
      <w:proofErr w:type="gramStart"/>
      <w:r w:rsidRPr="00D83E16">
        <w:t>оплачивается стоимость проезда</w:t>
      </w:r>
      <w:proofErr w:type="gramEnd"/>
      <w:r w:rsidRPr="00D83E16">
        <w:t xml:space="preserve"> по фактическим расходам и стоимость провоза багажа из расчета не свыше пяти тонн на семью по фактическим расходам, но не свыше тарифов,  предусмотренных для перевозок железнодорожным и водным транспортом;</w:t>
      </w:r>
    </w:p>
    <w:p w:rsidR="00D41A9B" w:rsidRPr="00D83E16" w:rsidRDefault="00D41A9B" w:rsidP="00AF3457">
      <w:pPr>
        <w:pStyle w:val="3"/>
        <w:numPr>
          <w:ilvl w:val="0"/>
          <w:numId w:val="2"/>
        </w:numPr>
        <w:tabs>
          <w:tab w:val="left" w:pos="851"/>
        </w:tabs>
        <w:ind w:left="567" w:firstLine="142"/>
        <w:jc w:val="both"/>
      </w:pPr>
      <w:r w:rsidRPr="00D83E16">
        <w:t>выплачивается единовременное пособие в</w:t>
      </w:r>
      <w:r>
        <w:t xml:space="preserve"> размере месячного должностного оклада (м</w:t>
      </w:r>
      <w:r>
        <w:t>е</w:t>
      </w:r>
      <w:r>
        <w:t xml:space="preserve">сячной тарифной ставки) </w:t>
      </w:r>
      <w:r>
        <w:rPr>
          <w:b/>
        </w:rPr>
        <w:t>Работника</w:t>
      </w:r>
      <w:r w:rsidRPr="00D83E16">
        <w:t>;</w:t>
      </w:r>
    </w:p>
    <w:p w:rsidR="00D41A9B" w:rsidRPr="00D83E16" w:rsidRDefault="00D41A9B" w:rsidP="00AF3457">
      <w:pPr>
        <w:pStyle w:val="3"/>
        <w:numPr>
          <w:ilvl w:val="0"/>
          <w:numId w:val="2"/>
        </w:numPr>
        <w:tabs>
          <w:tab w:val="left" w:pos="851"/>
        </w:tabs>
        <w:ind w:left="567" w:firstLine="142"/>
        <w:jc w:val="both"/>
      </w:pPr>
      <w:r w:rsidRPr="00D83E16">
        <w:t>предоставляется оплачиваемый отпуск продолжительностью 7 календарных дней для обустройства на новом месте</w:t>
      </w:r>
      <w:r>
        <w:t xml:space="preserve"> жительства</w:t>
      </w:r>
      <w:r w:rsidRPr="00D83E16">
        <w:t>.</w:t>
      </w:r>
    </w:p>
    <w:p w:rsidR="00D41A9B" w:rsidRDefault="00D41A9B" w:rsidP="00AF3457">
      <w:pPr>
        <w:pStyle w:val="3"/>
        <w:ind w:left="567" w:firstLine="141"/>
        <w:jc w:val="both"/>
      </w:pPr>
      <w:r w:rsidRPr="00EF45D3">
        <w:rPr>
          <w:b/>
        </w:rPr>
        <w:t xml:space="preserve">Работодатель </w:t>
      </w:r>
      <w:r w:rsidRPr="00D83E16">
        <w:t>выступает с ходатайством пер</w:t>
      </w:r>
      <w:r>
        <w:t xml:space="preserve">ед главой Вилючинского городского округа </w:t>
      </w:r>
      <w:r w:rsidRPr="00D83E16">
        <w:t xml:space="preserve"> о </w:t>
      </w:r>
      <w:r>
        <w:t xml:space="preserve">       </w:t>
      </w:r>
      <w:r w:rsidRPr="00D83E16">
        <w:t xml:space="preserve">предоставлении служебного жилья (квартиры) сроком </w:t>
      </w:r>
      <w:r w:rsidRPr="005B57B0">
        <w:t xml:space="preserve">на </w:t>
      </w:r>
      <w:r w:rsidR="005B57B0" w:rsidRPr="005B57B0">
        <w:t>4</w:t>
      </w:r>
      <w:r w:rsidRPr="005B57B0">
        <w:t xml:space="preserve"> (</w:t>
      </w:r>
      <w:r w:rsidR="005B57B0" w:rsidRPr="005B57B0">
        <w:t>четыре</w:t>
      </w:r>
      <w:r w:rsidRPr="005B57B0">
        <w:t xml:space="preserve">) </w:t>
      </w:r>
      <w:r w:rsidR="005B57B0" w:rsidRPr="005B57B0">
        <w:t>года</w:t>
      </w:r>
      <w:r w:rsidRPr="005B57B0">
        <w:t>.</w:t>
      </w:r>
      <w:r w:rsidRPr="00D83E16">
        <w:t xml:space="preserve"> </w:t>
      </w:r>
    </w:p>
    <w:p w:rsidR="00D41A9B" w:rsidRPr="00D41A9B" w:rsidRDefault="00D41A9B" w:rsidP="00AF3457">
      <w:pPr>
        <w:pStyle w:val="3"/>
        <w:ind w:left="567" w:firstLine="141"/>
        <w:jc w:val="both"/>
      </w:pPr>
      <w:r w:rsidRPr="00D83E16">
        <w:t>Жилье предоставляется по решени</w:t>
      </w:r>
      <w:r>
        <w:t xml:space="preserve">ю главы Вилючинского городского округа </w:t>
      </w:r>
      <w:r w:rsidRPr="00D83E16">
        <w:t xml:space="preserve"> в порядке, предусмотренном действующими нормативно – правовыми актами.</w:t>
      </w:r>
      <w:r w:rsidR="004A707B" w:rsidRPr="00D41A9B">
        <w:t xml:space="preserve"> </w:t>
      </w:r>
    </w:p>
    <w:p w:rsidR="007E78C1" w:rsidRPr="00BB3383" w:rsidRDefault="00D41A9B" w:rsidP="00AF3457">
      <w:pPr>
        <w:tabs>
          <w:tab w:val="num" w:pos="720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4A707B">
        <w:rPr>
          <w:b/>
          <w:sz w:val="24"/>
          <w:szCs w:val="24"/>
        </w:rPr>
        <w:t>Р</w:t>
      </w:r>
      <w:r w:rsidR="004D6BF9" w:rsidRPr="00BB3383">
        <w:rPr>
          <w:b/>
          <w:sz w:val="24"/>
          <w:szCs w:val="24"/>
        </w:rPr>
        <w:t xml:space="preserve">аботнику </w:t>
      </w:r>
      <w:r w:rsidR="004D6BF9" w:rsidRPr="009E3D33">
        <w:rPr>
          <w:sz w:val="24"/>
          <w:szCs w:val="24"/>
        </w:rPr>
        <w:t>производятся выплаты стимулирующего характера:</w:t>
      </w:r>
    </w:p>
    <w:p w:rsidR="002C17E0" w:rsidRPr="00BB3383" w:rsidRDefault="000D210C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- з</w:t>
      </w:r>
      <w:r w:rsidR="002C17E0" w:rsidRPr="00BB3383">
        <w:rPr>
          <w:sz w:val="24"/>
          <w:szCs w:val="24"/>
        </w:rPr>
        <w:t>а образцовое качество выполняемых работ;</w:t>
      </w:r>
    </w:p>
    <w:p w:rsidR="002C17E0" w:rsidRPr="00BB3383" w:rsidRDefault="002C17E0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- за выполнение особо важных и срочных работ;</w:t>
      </w:r>
    </w:p>
    <w:p w:rsidR="007E78C1" w:rsidRPr="00BB3383" w:rsidRDefault="007E78C1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  <w:r w:rsidRPr="00BB3383">
        <w:rPr>
          <w:sz w:val="24"/>
          <w:szCs w:val="24"/>
        </w:rPr>
        <w:t>- за интенсивность и высокие результаты работы;</w:t>
      </w:r>
    </w:p>
    <w:p w:rsidR="002C17E0" w:rsidRPr="00BB3383" w:rsidRDefault="002C17E0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sz w:val="24"/>
          <w:szCs w:val="24"/>
        </w:rPr>
        <w:t xml:space="preserve">- </w:t>
      </w:r>
      <w:r w:rsidRPr="00BB3383">
        <w:rPr>
          <w:bCs/>
          <w:sz w:val="24"/>
          <w:szCs w:val="24"/>
        </w:rPr>
        <w:t>за работу, не входящую в круг основных обязанностей – работа</w:t>
      </w:r>
      <w:r w:rsidR="007E78C1" w:rsidRPr="00BB3383">
        <w:rPr>
          <w:bCs/>
          <w:sz w:val="24"/>
          <w:szCs w:val="24"/>
        </w:rPr>
        <w:t>,</w:t>
      </w:r>
      <w:r w:rsidRPr="00BB3383">
        <w:rPr>
          <w:bCs/>
          <w:sz w:val="24"/>
          <w:szCs w:val="24"/>
        </w:rPr>
        <w:t xml:space="preserve"> не предусмотренная дол</w:t>
      </w:r>
      <w:r w:rsidRPr="00BB3383">
        <w:rPr>
          <w:bCs/>
          <w:sz w:val="24"/>
          <w:szCs w:val="24"/>
        </w:rPr>
        <w:t>ж</w:t>
      </w:r>
      <w:r w:rsidRPr="00BB3383">
        <w:rPr>
          <w:bCs/>
          <w:sz w:val="24"/>
          <w:szCs w:val="24"/>
        </w:rPr>
        <w:t>ностной инструкцией.</w:t>
      </w:r>
    </w:p>
    <w:p w:rsidR="00B52841" w:rsidRPr="00BB3383" w:rsidRDefault="00E653B6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bCs/>
          <w:sz w:val="24"/>
          <w:szCs w:val="24"/>
        </w:rPr>
        <w:t xml:space="preserve">- </w:t>
      </w:r>
      <w:r w:rsidR="000D210C" w:rsidRPr="00BB3383">
        <w:rPr>
          <w:bCs/>
          <w:sz w:val="24"/>
          <w:szCs w:val="24"/>
        </w:rPr>
        <w:t>з</w:t>
      </w:r>
      <w:r w:rsidR="00D960AF" w:rsidRPr="00BB3383">
        <w:rPr>
          <w:bCs/>
          <w:sz w:val="24"/>
          <w:szCs w:val="24"/>
        </w:rPr>
        <w:t>а</w:t>
      </w:r>
      <w:r w:rsidR="00D960AF" w:rsidRPr="00BB3383">
        <w:rPr>
          <w:b/>
          <w:bCs/>
          <w:sz w:val="24"/>
          <w:szCs w:val="24"/>
        </w:rPr>
        <w:t xml:space="preserve"> </w:t>
      </w:r>
      <w:r w:rsidR="00D960AF" w:rsidRPr="00BB3383">
        <w:rPr>
          <w:bCs/>
          <w:sz w:val="24"/>
          <w:szCs w:val="24"/>
        </w:rPr>
        <w:t xml:space="preserve">специфику работы по организации учебной, культурно-просветительской и концертной деятельности учащихся </w:t>
      </w:r>
      <w:r w:rsidR="00B52841" w:rsidRPr="00BB3383">
        <w:rPr>
          <w:bCs/>
          <w:sz w:val="24"/>
          <w:szCs w:val="24"/>
        </w:rPr>
        <w:t>к педагогической нагруз</w:t>
      </w:r>
      <w:r w:rsidR="00D960AF" w:rsidRPr="00BB3383">
        <w:rPr>
          <w:bCs/>
          <w:sz w:val="24"/>
          <w:szCs w:val="24"/>
        </w:rPr>
        <w:t>ке</w:t>
      </w:r>
      <w:r w:rsidR="00F40315" w:rsidRPr="00BB3383">
        <w:rPr>
          <w:bCs/>
          <w:sz w:val="24"/>
          <w:szCs w:val="24"/>
        </w:rPr>
        <w:t>;</w:t>
      </w:r>
    </w:p>
    <w:p w:rsidR="00B52841" w:rsidRPr="00BB3383" w:rsidRDefault="001E12FD" w:rsidP="00AF3457">
      <w:pPr>
        <w:pStyle w:val="a3"/>
        <w:tabs>
          <w:tab w:val="num" w:pos="720"/>
        </w:tabs>
        <w:ind w:left="567"/>
      </w:pPr>
      <w:r w:rsidRPr="00BB3383">
        <w:t xml:space="preserve"> </w:t>
      </w:r>
      <w:r w:rsidR="00B52841" w:rsidRPr="00BB3383">
        <w:t>- за педагогический ст</w:t>
      </w:r>
      <w:r w:rsidR="00D960AF" w:rsidRPr="00BB3383">
        <w:t>аж работы к должностному окладу</w:t>
      </w:r>
      <w:r w:rsidR="00F40315" w:rsidRPr="00BB3383">
        <w:t>;</w:t>
      </w:r>
    </w:p>
    <w:p w:rsidR="00E653B6" w:rsidRPr="00BB3383" w:rsidRDefault="0004298D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bCs/>
          <w:sz w:val="24"/>
          <w:szCs w:val="24"/>
        </w:rPr>
        <w:t xml:space="preserve">-  </w:t>
      </w:r>
      <w:r w:rsidR="000D210C" w:rsidRPr="00BB3383">
        <w:rPr>
          <w:bCs/>
          <w:sz w:val="24"/>
          <w:szCs w:val="24"/>
        </w:rPr>
        <w:t>з</w:t>
      </w:r>
      <w:r w:rsidRPr="00BB3383">
        <w:rPr>
          <w:bCs/>
          <w:sz w:val="24"/>
          <w:szCs w:val="24"/>
        </w:rPr>
        <w:t>а награды Министерства культуры СССР, Министерства культуры и массовых коммун</w:t>
      </w:r>
      <w:r w:rsidRPr="00BB3383">
        <w:rPr>
          <w:bCs/>
          <w:sz w:val="24"/>
          <w:szCs w:val="24"/>
        </w:rPr>
        <w:t>и</w:t>
      </w:r>
      <w:r w:rsidRPr="00BB3383">
        <w:rPr>
          <w:bCs/>
          <w:sz w:val="24"/>
          <w:szCs w:val="24"/>
        </w:rPr>
        <w:t>каций Российской Федерации, Министерства культуры Российской Федерации</w:t>
      </w:r>
      <w:r w:rsidR="00D55985" w:rsidRPr="00BB3383">
        <w:rPr>
          <w:bCs/>
          <w:sz w:val="24"/>
          <w:szCs w:val="24"/>
        </w:rPr>
        <w:t xml:space="preserve">;                     </w:t>
      </w:r>
      <w:r w:rsidRPr="00BB3383">
        <w:rPr>
          <w:bCs/>
          <w:sz w:val="24"/>
          <w:szCs w:val="24"/>
        </w:rPr>
        <w:t xml:space="preserve"> </w:t>
      </w:r>
      <w:r w:rsidR="00E653B6" w:rsidRPr="00BB3383">
        <w:rPr>
          <w:bCs/>
          <w:sz w:val="24"/>
          <w:szCs w:val="24"/>
        </w:rPr>
        <w:t xml:space="preserve"> - </w:t>
      </w:r>
      <w:r w:rsidR="000D210C" w:rsidRPr="00BB3383">
        <w:rPr>
          <w:bCs/>
          <w:sz w:val="24"/>
          <w:szCs w:val="24"/>
        </w:rPr>
        <w:t>з</w:t>
      </w:r>
      <w:r w:rsidRPr="00BB3383">
        <w:rPr>
          <w:bCs/>
          <w:sz w:val="24"/>
          <w:szCs w:val="24"/>
        </w:rPr>
        <w:t>а организацию внеклассной концертной, культурно-просветительской, общешкольной р</w:t>
      </w:r>
      <w:r w:rsidRPr="00BB3383">
        <w:rPr>
          <w:bCs/>
          <w:sz w:val="24"/>
          <w:szCs w:val="24"/>
        </w:rPr>
        <w:t>а</w:t>
      </w:r>
      <w:r w:rsidRPr="00BB3383">
        <w:rPr>
          <w:bCs/>
          <w:sz w:val="24"/>
          <w:szCs w:val="24"/>
        </w:rPr>
        <w:t>боты</w:t>
      </w:r>
      <w:r w:rsidR="00F40315" w:rsidRPr="00BB3383">
        <w:rPr>
          <w:bCs/>
          <w:sz w:val="24"/>
          <w:szCs w:val="24"/>
        </w:rPr>
        <w:t>;</w:t>
      </w:r>
    </w:p>
    <w:p w:rsidR="00E653B6" w:rsidRPr="00BB3383" w:rsidRDefault="00D83E43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bCs/>
          <w:sz w:val="24"/>
          <w:szCs w:val="24"/>
        </w:rPr>
        <w:t>-  к</w:t>
      </w:r>
      <w:r w:rsidR="00E653B6" w:rsidRPr="00BB3383">
        <w:rPr>
          <w:bCs/>
          <w:sz w:val="24"/>
          <w:szCs w:val="24"/>
        </w:rPr>
        <w:t>онцертную деятельность;</w:t>
      </w:r>
    </w:p>
    <w:p w:rsidR="00E653B6" w:rsidRPr="00BB3383" w:rsidRDefault="00E653B6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bCs/>
          <w:sz w:val="24"/>
          <w:szCs w:val="24"/>
        </w:rPr>
        <w:t>- премирование;</w:t>
      </w:r>
    </w:p>
    <w:p w:rsidR="00612ECF" w:rsidRPr="00BB3383" w:rsidRDefault="00E653B6" w:rsidP="00AF3457">
      <w:pPr>
        <w:tabs>
          <w:tab w:val="num" w:pos="720"/>
        </w:tabs>
        <w:ind w:left="567"/>
        <w:jc w:val="both"/>
        <w:rPr>
          <w:bCs/>
          <w:sz w:val="24"/>
          <w:szCs w:val="24"/>
        </w:rPr>
      </w:pPr>
      <w:r w:rsidRPr="00BB3383">
        <w:rPr>
          <w:bCs/>
          <w:sz w:val="24"/>
          <w:szCs w:val="24"/>
        </w:rPr>
        <w:t>-</w:t>
      </w:r>
      <w:r w:rsidR="00D83E43" w:rsidRPr="00BB3383">
        <w:rPr>
          <w:bCs/>
          <w:sz w:val="24"/>
          <w:szCs w:val="24"/>
        </w:rPr>
        <w:t xml:space="preserve"> </w:t>
      </w:r>
      <w:r w:rsidRPr="00BB3383">
        <w:rPr>
          <w:bCs/>
          <w:sz w:val="24"/>
          <w:szCs w:val="24"/>
        </w:rPr>
        <w:t>материальная помощь</w:t>
      </w:r>
      <w:r w:rsidR="00612ECF" w:rsidRPr="00BB3383">
        <w:rPr>
          <w:bCs/>
          <w:sz w:val="24"/>
          <w:szCs w:val="24"/>
        </w:rPr>
        <w:t>.</w:t>
      </w:r>
    </w:p>
    <w:p w:rsidR="00936CFB" w:rsidRDefault="0004298D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  <w:r w:rsidRPr="004A707B">
        <w:rPr>
          <w:b/>
          <w:bCs/>
          <w:sz w:val="24"/>
          <w:szCs w:val="24"/>
        </w:rPr>
        <w:t xml:space="preserve"> </w:t>
      </w:r>
      <w:r w:rsidR="00936CFB" w:rsidRPr="004A707B">
        <w:rPr>
          <w:b/>
          <w:sz w:val="24"/>
          <w:szCs w:val="24"/>
        </w:rPr>
        <w:t>5.</w:t>
      </w:r>
      <w:r w:rsidR="00D41A9B">
        <w:rPr>
          <w:b/>
          <w:sz w:val="24"/>
          <w:szCs w:val="24"/>
        </w:rPr>
        <w:t>5</w:t>
      </w:r>
      <w:r w:rsidR="00936CFB" w:rsidRPr="004A707B">
        <w:rPr>
          <w:b/>
          <w:sz w:val="24"/>
          <w:szCs w:val="24"/>
        </w:rPr>
        <w:t>.</w:t>
      </w:r>
      <w:r w:rsidR="00936CFB" w:rsidRPr="00BB3383">
        <w:rPr>
          <w:sz w:val="24"/>
          <w:szCs w:val="24"/>
        </w:rPr>
        <w:t xml:space="preserve"> </w:t>
      </w:r>
      <w:r w:rsidR="002C17E0" w:rsidRPr="00BB3383">
        <w:rPr>
          <w:sz w:val="24"/>
          <w:szCs w:val="24"/>
        </w:rPr>
        <w:t>Размеры в</w:t>
      </w:r>
      <w:r w:rsidR="00EF4676" w:rsidRPr="00BB3383">
        <w:rPr>
          <w:sz w:val="24"/>
          <w:szCs w:val="24"/>
        </w:rPr>
        <w:t xml:space="preserve">ыплат стимулирующего характера, </w:t>
      </w:r>
      <w:r w:rsidR="002C17E0" w:rsidRPr="00BB3383">
        <w:rPr>
          <w:sz w:val="24"/>
          <w:szCs w:val="24"/>
        </w:rPr>
        <w:t>устанавливаются в пределах фонда оплаты тру</w:t>
      </w:r>
      <w:r w:rsidR="00BD3945">
        <w:rPr>
          <w:sz w:val="24"/>
          <w:szCs w:val="24"/>
        </w:rPr>
        <w:t>да при наличии</w:t>
      </w:r>
      <w:r w:rsidR="00124DE2">
        <w:rPr>
          <w:sz w:val="24"/>
          <w:szCs w:val="24"/>
        </w:rPr>
        <w:t xml:space="preserve"> экономии фонда оплаты труда.</w:t>
      </w:r>
      <w:r w:rsidR="00E653B6" w:rsidRPr="00BB3383">
        <w:rPr>
          <w:sz w:val="24"/>
          <w:szCs w:val="24"/>
        </w:rPr>
        <w:t xml:space="preserve"> </w:t>
      </w:r>
      <w:r w:rsidR="00936CFB" w:rsidRPr="00BB3383">
        <w:rPr>
          <w:sz w:val="24"/>
          <w:szCs w:val="24"/>
        </w:rPr>
        <w:t xml:space="preserve"> </w:t>
      </w:r>
      <w:r w:rsidR="004D6BF9" w:rsidRPr="00BB3383">
        <w:rPr>
          <w:bCs/>
          <w:sz w:val="24"/>
          <w:szCs w:val="24"/>
        </w:rPr>
        <w:t>Стимулирующие выплаты устанавлив</w:t>
      </w:r>
      <w:r w:rsidR="004D6BF9" w:rsidRPr="00BB3383">
        <w:rPr>
          <w:bCs/>
          <w:sz w:val="24"/>
          <w:szCs w:val="24"/>
        </w:rPr>
        <w:t>а</w:t>
      </w:r>
      <w:r w:rsidR="004D6BF9" w:rsidRPr="00BB3383">
        <w:rPr>
          <w:bCs/>
          <w:sz w:val="24"/>
          <w:szCs w:val="24"/>
        </w:rPr>
        <w:t>ются в соответствии с Положением о выплатах стимулирующего характера, премий, матер</w:t>
      </w:r>
      <w:r w:rsidR="004D6BF9" w:rsidRPr="00BB3383">
        <w:rPr>
          <w:bCs/>
          <w:sz w:val="24"/>
          <w:szCs w:val="24"/>
        </w:rPr>
        <w:t>и</w:t>
      </w:r>
      <w:r w:rsidR="004D6BF9" w:rsidRPr="00BB3383">
        <w:rPr>
          <w:bCs/>
          <w:sz w:val="24"/>
          <w:szCs w:val="24"/>
        </w:rPr>
        <w:t>альной помощи работникам МБУДО</w:t>
      </w:r>
      <w:r w:rsidR="003A62E7">
        <w:rPr>
          <w:bCs/>
          <w:sz w:val="24"/>
          <w:szCs w:val="24"/>
        </w:rPr>
        <w:t>СК</w:t>
      </w:r>
      <w:r w:rsidR="00442E56">
        <w:rPr>
          <w:bCs/>
          <w:sz w:val="24"/>
          <w:szCs w:val="24"/>
        </w:rPr>
        <w:t xml:space="preserve"> ДМШ №2</w:t>
      </w:r>
      <w:r w:rsidR="008F330B">
        <w:rPr>
          <w:bCs/>
          <w:sz w:val="24"/>
          <w:szCs w:val="24"/>
        </w:rPr>
        <w:t xml:space="preserve">  н</w:t>
      </w:r>
      <w:r w:rsidR="004A707B">
        <w:rPr>
          <w:bCs/>
          <w:sz w:val="24"/>
          <w:szCs w:val="24"/>
        </w:rPr>
        <w:t>а основании критериев</w:t>
      </w:r>
      <w:r w:rsidR="004D6BF9" w:rsidRPr="00BB3383">
        <w:rPr>
          <w:bCs/>
          <w:sz w:val="24"/>
          <w:szCs w:val="24"/>
        </w:rPr>
        <w:t xml:space="preserve"> оценки эффе</w:t>
      </w:r>
      <w:r w:rsidR="004D6BF9" w:rsidRPr="00BB3383">
        <w:rPr>
          <w:bCs/>
          <w:sz w:val="24"/>
          <w:szCs w:val="24"/>
        </w:rPr>
        <w:t>к</w:t>
      </w:r>
      <w:r w:rsidR="004D6BF9" w:rsidRPr="00BB3383">
        <w:rPr>
          <w:bCs/>
          <w:sz w:val="24"/>
          <w:szCs w:val="24"/>
        </w:rPr>
        <w:t>тивности для установления выплат стимулирующего характера.</w:t>
      </w:r>
      <w:r w:rsidR="004D6BF9" w:rsidRPr="00BB3383">
        <w:rPr>
          <w:sz w:val="24"/>
          <w:szCs w:val="24"/>
        </w:rPr>
        <w:t xml:space="preserve"> </w:t>
      </w:r>
      <w:r w:rsidR="000D210C" w:rsidRPr="00BB3383">
        <w:rPr>
          <w:sz w:val="24"/>
          <w:szCs w:val="24"/>
        </w:rPr>
        <w:t xml:space="preserve"> </w:t>
      </w:r>
    </w:p>
    <w:p w:rsidR="005B57B0" w:rsidRDefault="005B57B0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</w:p>
    <w:p w:rsidR="005B57B0" w:rsidRDefault="005B57B0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</w:p>
    <w:p w:rsidR="00687278" w:rsidRDefault="00687278" w:rsidP="00AF3457">
      <w:pPr>
        <w:tabs>
          <w:tab w:val="num" w:pos="720"/>
        </w:tabs>
        <w:ind w:left="567"/>
        <w:jc w:val="both"/>
        <w:rPr>
          <w:sz w:val="24"/>
          <w:szCs w:val="24"/>
        </w:rPr>
      </w:pPr>
      <w:r w:rsidRPr="00F24AA0">
        <w:rPr>
          <w:b/>
          <w:sz w:val="24"/>
          <w:szCs w:val="24"/>
        </w:rPr>
        <w:lastRenderedPageBreak/>
        <w:t>5.</w:t>
      </w:r>
      <w:r w:rsidR="00D41A9B">
        <w:rPr>
          <w:b/>
          <w:sz w:val="24"/>
          <w:szCs w:val="24"/>
        </w:rPr>
        <w:t>6</w:t>
      </w:r>
      <w:r w:rsidRPr="00F24AA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качестве поощрения </w:t>
      </w:r>
      <w:r w:rsidRPr="00687278">
        <w:rPr>
          <w:b/>
          <w:sz w:val="24"/>
          <w:szCs w:val="24"/>
        </w:rPr>
        <w:t>Работнику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устанавливаются следующие выплаты стимулиру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 характера:</w:t>
      </w:r>
    </w:p>
    <w:p w:rsidR="005B57B0" w:rsidRDefault="005B57B0" w:rsidP="009A044F">
      <w:pPr>
        <w:tabs>
          <w:tab w:val="num" w:pos="720"/>
        </w:tabs>
        <w:ind w:left="567"/>
        <w:rPr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518"/>
        <w:gridCol w:w="2977"/>
        <w:gridCol w:w="5103"/>
      </w:tblGrid>
      <w:tr w:rsidR="005F513F" w:rsidRPr="0044035D" w:rsidTr="00AF5799">
        <w:tc>
          <w:tcPr>
            <w:tcW w:w="2518" w:type="dxa"/>
          </w:tcPr>
          <w:p w:rsidR="005F513F" w:rsidRPr="0044035D" w:rsidRDefault="005F513F" w:rsidP="005F513F">
            <w:pPr>
              <w:tabs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Наименование</w:t>
            </w:r>
          </w:p>
          <w:p w:rsidR="005F513F" w:rsidRPr="0044035D" w:rsidRDefault="005F513F" w:rsidP="005F513F">
            <w:pPr>
              <w:tabs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выплаты</w:t>
            </w:r>
          </w:p>
        </w:tc>
        <w:tc>
          <w:tcPr>
            <w:tcW w:w="2977" w:type="dxa"/>
          </w:tcPr>
          <w:p w:rsidR="005F513F" w:rsidRPr="0044035D" w:rsidRDefault="005F513F" w:rsidP="005F513F">
            <w:pPr>
              <w:tabs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Условия осуществления</w:t>
            </w:r>
          </w:p>
          <w:p w:rsidR="005F513F" w:rsidRPr="0044035D" w:rsidRDefault="005F513F" w:rsidP="005F513F">
            <w:pPr>
              <w:tabs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выплаты</w:t>
            </w:r>
          </w:p>
        </w:tc>
        <w:tc>
          <w:tcPr>
            <w:tcW w:w="5103" w:type="dxa"/>
          </w:tcPr>
          <w:p w:rsidR="005F513F" w:rsidRPr="0044035D" w:rsidRDefault="005F513F" w:rsidP="005F513F">
            <w:pPr>
              <w:tabs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Размер выплаты при достижении условий ее ос</w:t>
            </w:r>
            <w:r w:rsidRPr="0044035D">
              <w:rPr>
                <w:sz w:val="22"/>
                <w:szCs w:val="22"/>
              </w:rPr>
              <w:t>у</w:t>
            </w:r>
            <w:r w:rsidRPr="0044035D">
              <w:rPr>
                <w:sz w:val="22"/>
                <w:szCs w:val="22"/>
              </w:rPr>
              <w:t>ществления</w:t>
            </w:r>
          </w:p>
        </w:tc>
      </w:tr>
      <w:tr w:rsidR="005F513F" w:rsidRPr="0044035D" w:rsidTr="00AF5799">
        <w:tc>
          <w:tcPr>
            <w:tcW w:w="2518" w:type="dxa"/>
          </w:tcPr>
          <w:p w:rsidR="005F513F" w:rsidRPr="0044035D" w:rsidRDefault="00C06C7E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Надбавка за педагог</w:t>
            </w:r>
            <w:r w:rsidRPr="0044035D">
              <w:rPr>
                <w:sz w:val="22"/>
                <w:szCs w:val="22"/>
              </w:rPr>
              <w:t>и</w:t>
            </w:r>
            <w:r w:rsidRPr="0044035D">
              <w:rPr>
                <w:sz w:val="22"/>
                <w:szCs w:val="22"/>
              </w:rPr>
              <w:t>ческий стаж работы</w:t>
            </w:r>
          </w:p>
        </w:tc>
        <w:tc>
          <w:tcPr>
            <w:tcW w:w="2977" w:type="dxa"/>
          </w:tcPr>
          <w:p w:rsidR="00F941E9" w:rsidRPr="0044035D" w:rsidRDefault="00F941E9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 xml:space="preserve">Педагогический стаж </w:t>
            </w:r>
          </w:p>
          <w:p w:rsidR="005F513F" w:rsidRPr="0044035D" w:rsidRDefault="00F941E9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работы</w:t>
            </w:r>
          </w:p>
        </w:tc>
        <w:tc>
          <w:tcPr>
            <w:tcW w:w="5103" w:type="dxa"/>
          </w:tcPr>
          <w:p w:rsidR="005F513F" w:rsidRPr="0044035D" w:rsidRDefault="00B06CE2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 xml:space="preserve">до </w:t>
            </w:r>
            <w:r w:rsidR="00F941E9" w:rsidRPr="0044035D">
              <w:rPr>
                <w:sz w:val="22"/>
                <w:szCs w:val="22"/>
              </w:rPr>
              <w:t>15%</w:t>
            </w:r>
            <w:r w:rsidRPr="0044035D">
              <w:rPr>
                <w:sz w:val="22"/>
                <w:szCs w:val="22"/>
              </w:rPr>
              <w:t xml:space="preserve"> (в зависимости от стажа)</w:t>
            </w:r>
          </w:p>
        </w:tc>
      </w:tr>
      <w:tr w:rsidR="005F513F" w:rsidRPr="0044035D" w:rsidTr="00AF5799">
        <w:tc>
          <w:tcPr>
            <w:tcW w:w="2518" w:type="dxa"/>
          </w:tcPr>
          <w:p w:rsidR="005F513F" w:rsidRPr="0044035D" w:rsidRDefault="00F941E9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Надбавка за госуда</w:t>
            </w:r>
            <w:r w:rsidRPr="0044035D">
              <w:rPr>
                <w:sz w:val="22"/>
                <w:szCs w:val="22"/>
              </w:rPr>
              <w:t>р</w:t>
            </w:r>
            <w:r w:rsidRPr="0044035D">
              <w:rPr>
                <w:sz w:val="22"/>
                <w:szCs w:val="22"/>
              </w:rPr>
              <w:t>ственные награды</w:t>
            </w:r>
          </w:p>
        </w:tc>
        <w:tc>
          <w:tcPr>
            <w:tcW w:w="2977" w:type="dxa"/>
          </w:tcPr>
          <w:p w:rsidR="005F513F" w:rsidRPr="0044035D" w:rsidRDefault="00F941E9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Фактическое награждение</w:t>
            </w:r>
          </w:p>
        </w:tc>
        <w:tc>
          <w:tcPr>
            <w:tcW w:w="5103" w:type="dxa"/>
          </w:tcPr>
          <w:p w:rsidR="005F513F" w:rsidRPr="0044035D" w:rsidRDefault="007D6873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за нагрудный знак Министерства культуры и ма</w:t>
            </w:r>
            <w:r w:rsidRPr="0044035D">
              <w:rPr>
                <w:sz w:val="22"/>
                <w:szCs w:val="22"/>
              </w:rPr>
              <w:t>с</w:t>
            </w:r>
            <w:r w:rsidRPr="0044035D">
              <w:rPr>
                <w:sz w:val="22"/>
                <w:szCs w:val="22"/>
              </w:rPr>
              <w:t xml:space="preserve">совых коммуникаций </w:t>
            </w:r>
            <w:r w:rsidR="002B08EF" w:rsidRPr="0044035D">
              <w:rPr>
                <w:sz w:val="22"/>
                <w:szCs w:val="22"/>
              </w:rPr>
              <w:t>Российской Федерации</w:t>
            </w:r>
            <w:r w:rsidRPr="0044035D">
              <w:rPr>
                <w:sz w:val="22"/>
                <w:szCs w:val="22"/>
              </w:rPr>
              <w:t xml:space="preserve"> и Министерства культуры Российской Федерации «За высокие достижения» - 15%</w:t>
            </w:r>
            <w:r w:rsidR="002B08EF" w:rsidRPr="0044035D">
              <w:rPr>
                <w:sz w:val="22"/>
                <w:szCs w:val="22"/>
              </w:rPr>
              <w:t>;</w:t>
            </w:r>
          </w:p>
          <w:p w:rsidR="007D6873" w:rsidRPr="0044035D" w:rsidRDefault="007D6873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за почетную грамоту Министерства культуры и массовых коммуникаций  и Российского профсо</w:t>
            </w:r>
            <w:r w:rsidRPr="0044035D">
              <w:rPr>
                <w:sz w:val="22"/>
                <w:szCs w:val="22"/>
              </w:rPr>
              <w:t>ю</w:t>
            </w:r>
            <w:r w:rsidRPr="0044035D">
              <w:rPr>
                <w:sz w:val="22"/>
                <w:szCs w:val="22"/>
              </w:rPr>
              <w:t>за работников культуры,</w:t>
            </w:r>
            <w:r w:rsidR="002B08EF" w:rsidRPr="0044035D">
              <w:rPr>
                <w:sz w:val="22"/>
                <w:szCs w:val="22"/>
              </w:rPr>
              <w:t xml:space="preserve"> Министерства культуры и массовых коммуникаций Российской Федерации и Министерства культуры Российской Федерации – 10%;</w:t>
            </w:r>
          </w:p>
          <w:p w:rsidR="002B08EF" w:rsidRPr="0044035D" w:rsidRDefault="002B08EF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за благодарность Министерства культуры и ма</w:t>
            </w:r>
            <w:r w:rsidRPr="0044035D">
              <w:rPr>
                <w:sz w:val="22"/>
                <w:szCs w:val="22"/>
              </w:rPr>
              <w:t>с</w:t>
            </w:r>
            <w:r w:rsidRPr="0044035D">
              <w:rPr>
                <w:sz w:val="22"/>
                <w:szCs w:val="22"/>
              </w:rPr>
              <w:t>совых коммуникаций Российской Федерации и Министерства культуры Российской Федерации – 5%.</w:t>
            </w:r>
          </w:p>
        </w:tc>
      </w:tr>
      <w:tr w:rsidR="00565D41" w:rsidRPr="0044035D" w:rsidTr="0044035D">
        <w:trPr>
          <w:trHeight w:val="3534"/>
        </w:trPr>
        <w:tc>
          <w:tcPr>
            <w:tcW w:w="2518" w:type="dxa"/>
          </w:tcPr>
          <w:p w:rsidR="00565D41" w:rsidRPr="0044035D" w:rsidRDefault="00565D41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 xml:space="preserve">Единовременная </w:t>
            </w:r>
          </w:p>
          <w:p w:rsidR="00565D41" w:rsidRPr="0044035D" w:rsidRDefault="000B1770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В</w:t>
            </w:r>
            <w:r w:rsidR="00565D41" w:rsidRPr="0044035D">
              <w:rPr>
                <w:sz w:val="22"/>
                <w:szCs w:val="22"/>
              </w:rPr>
              <w:t>ыплата</w:t>
            </w:r>
            <w:r w:rsidRPr="0044035D">
              <w:rPr>
                <w:sz w:val="22"/>
                <w:szCs w:val="22"/>
              </w:rPr>
              <w:t xml:space="preserve"> (премия)</w:t>
            </w:r>
          </w:p>
        </w:tc>
        <w:tc>
          <w:tcPr>
            <w:tcW w:w="2977" w:type="dxa"/>
          </w:tcPr>
          <w:p w:rsidR="00565D41" w:rsidRPr="0044035D" w:rsidRDefault="00F06DA2" w:rsidP="009A1D7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При наличии</w:t>
            </w:r>
            <w:r w:rsidR="00B36AF7" w:rsidRPr="0044035D">
              <w:rPr>
                <w:sz w:val="22"/>
                <w:szCs w:val="22"/>
              </w:rPr>
              <w:t xml:space="preserve"> экономии фо</w:t>
            </w:r>
            <w:r w:rsidR="00B36AF7" w:rsidRPr="0044035D">
              <w:rPr>
                <w:sz w:val="22"/>
                <w:szCs w:val="22"/>
              </w:rPr>
              <w:t>н</w:t>
            </w:r>
            <w:r w:rsidR="00B36AF7" w:rsidRPr="0044035D">
              <w:rPr>
                <w:sz w:val="22"/>
                <w:szCs w:val="22"/>
              </w:rPr>
              <w:t>да оплаты труда</w:t>
            </w:r>
          </w:p>
        </w:tc>
        <w:tc>
          <w:tcPr>
            <w:tcW w:w="5103" w:type="dxa"/>
          </w:tcPr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по итогам работы (за месяц, за квартал, полуг</w:t>
            </w:r>
            <w:r w:rsidRPr="0044035D">
              <w:rPr>
                <w:sz w:val="22"/>
                <w:szCs w:val="22"/>
              </w:rPr>
              <w:t>о</w:t>
            </w:r>
            <w:r w:rsidRPr="0044035D">
              <w:rPr>
                <w:sz w:val="22"/>
                <w:szCs w:val="22"/>
              </w:rPr>
              <w:t xml:space="preserve">дие, 9 месяцев, год);   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общие результаты за год;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в связи с юбилейными, праздничными и профе</w:t>
            </w:r>
            <w:r w:rsidRPr="0044035D">
              <w:rPr>
                <w:sz w:val="22"/>
                <w:szCs w:val="22"/>
              </w:rPr>
              <w:t>с</w:t>
            </w:r>
            <w:r w:rsidRPr="0044035D">
              <w:rPr>
                <w:sz w:val="22"/>
                <w:szCs w:val="22"/>
              </w:rPr>
              <w:t>сиональными датами;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за активную творческую, хозяйственную деятел</w:t>
            </w:r>
            <w:r w:rsidRPr="0044035D">
              <w:rPr>
                <w:sz w:val="22"/>
                <w:szCs w:val="22"/>
              </w:rPr>
              <w:t>ь</w:t>
            </w:r>
            <w:r w:rsidRPr="0044035D">
              <w:rPr>
                <w:sz w:val="22"/>
                <w:szCs w:val="22"/>
              </w:rPr>
              <w:t>ность и высокие показатели в работе;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за качество выполняемых работ.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 xml:space="preserve">в связи с юбилейными датами (50,  55,  60 лет и каждые последующие 5 лет со дня рождения) </w:t>
            </w:r>
          </w:p>
          <w:p w:rsidR="007A2A23" w:rsidRPr="0044035D" w:rsidRDefault="007A2A23" w:rsidP="007A2A23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- 20, 25, 30 и каждые последующие 5 лет педагог</w:t>
            </w:r>
            <w:r w:rsidRPr="0044035D">
              <w:rPr>
                <w:sz w:val="22"/>
                <w:szCs w:val="22"/>
              </w:rPr>
              <w:t>и</w:t>
            </w:r>
            <w:r w:rsidRPr="0044035D">
              <w:rPr>
                <w:sz w:val="22"/>
                <w:szCs w:val="22"/>
              </w:rPr>
              <w:t>ческого стажа;</w:t>
            </w:r>
          </w:p>
          <w:p w:rsidR="00565D41" w:rsidRPr="0044035D" w:rsidRDefault="007A2A23" w:rsidP="00340E94">
            <w:pPr>
              <w:rPr>
                <w:sz w:val="22"/>
                <w:szCs w:val="22"/>
              </w:rPr>
            </w:pPr>
            <w:r w:rsidRPr="0044035D">
              <w:rPr>
                <w:sz w:val="22"/>
                <w:szCs w:val="22"/>
              </w:rPr>
              <w:t>-10, 15, 20, 25 и  каждые последующие 5 лет раб</w:t>
            </w:r>
            <w:r w:rsidRPr="0044035D">
              <w:rPr>
                <w:sz w:val="22"/>
                <w:szCs w:val="22"/>
              </w:rPr>
              <w:t>о</w:t>
            </w:r>
            <w:r w:rsidRPr="0044035D">
              <w:rPr>
                <w:sz w:val="22"/>
                <w:szCs w:val="22"/>
              </w:rPr>
              <w:t>ты в школе;</w:t>
            </w:r>
          </w:p>
        </w:tc>
      </w:tr>
    </w:tbl>
    <w:p w:rsidR="00F24AA0" w:rsidRPr="0044035D" w:rsidRDefault="00F24AA0" w:rsidP="00565D41">
      <w:pPr>
        <w:rPr>
          <w:bCs/>
          <w:sz w:val="22"/>
          <w:szCs w:val="22"/>
        </w:rPr>
      </w:pPr>
    </w:p>
    <w:p w:rsidR="005B57B0" w:rsidRDefault="005B57B0" w:rsidP="00FD1562">
      <w:pPr>
        <w:ind w:left="-426"/>
        <w:jc w:val="center"/>
        <w:rPr>
          <w:bCs/>
          <w:sz w:val="22"/>
          <w:szCs w:val="22"/>
        </w:rPr>
      </w:pPr>
    </w:p>
    <w:p w:rsidR="00B36E8E" w:rsidRDefault="00A219F6" w:rsidP="00FD1562">
      <w:pPr>
        <w:ind w:left="-426"/>
        <w:jc w:val="center"/>
        <w:rPr>
          <w:bCs/>
          <w:sz w:val="22"/>
          <w:szCs w:val="22"/>
        </w:rPr>
      </w:pPr>
      <w:r w:rsidRPr="0044035D">
        <w:rPr>
          <w:bCs/>
          <w:sz w:val="22"/>
          <w:szCs w:val="22"/>
        </w:rPr>
        <w:t>Критерии оценк</w:t>
      </w:r>
      <w:r w:rsidR="00C56326" w:rsidRPr="0044035D">
        <w:rPr>
          <w:bCs/>
          <w:sz w:val="22"/>
          <w:szCs w:val="22"/>
        </w:rPr>
        <w:t xml:space="preserve">и эффективности труда </w:t>
      </w:r>
      <w:r w:rsidR="00C56326" w:rsidRPr="0044035D">
        <w:rPr>
          <w:b/>
          <w:bCs/>
          <w:sz w:val="22"/>
          <w:szCs w:val="22"/>
        </w:rPr>
        <w:t>Работника</w:t>
      </w:r>
      <w:r w:rsidRPr="0044035D">
        <w:rPr>
          <w:bCs/>
          <w:sz w:val="22"/>
          <w:szCs w:val="22"/>
        </w:rPr>
        <w:t xml:space="preserve"> для установления выплат стимулирующ</w:t>
      </w:r>
      <w:r w:rsidR="00C27508" w:rsidRPr="0044035D">
        <w:rPr>
          <w:bCs/>
          <w:sz w:val="22"/>
          <w:szCs w:val="22"/>
        </w:rPr>
        <w:t>его характера</w:t>
      </w:r>
      <w:r w:rsidR="005B57B0">
        <w:rPr>
          <w:bCs/>
          <w:sz w:val="22"/>
          <w:szCs w:val="22"/>
        </w:rPr>
        <w:t>:</w:t>
      </w:r>
    </w:p>
    <w:p w:rsidR="005B57B0" w:rsidRPr="0044035D" w:rsidRDefault="005B57B0" w:rsidP="00FD1562">
      <w:pPr>
        <w:ind w:left="-426"/>
        <w:jc w:val="center"/>
        <w:rPr>
          <w:bCs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843"/>
        <w:gridCol w:w="851"/>
        <w:gridCol w:w="1275"/>
        <w:gridCol w:w="1701"/>
      </w:tblGrid>
      <w:tr w:rsidR="00B31D0A" w:rsidRPr="0044035D" w:rsidTr="005B57B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D0A" w:rsidRPr="0044035D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r w:rsidRPr="004403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035D">
              <w:rPr>
                <w:b/>
                <w:sz w:val="22"/>
                <w:szCs w:val="22"/>
              </w:rPr>
              <w:t>п</w:t>
            </w:r>
            <w:proofErr w:type="gramEnd"/>
            <w:r w:rsidRPr="004403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44035D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r w:rsidRPr="0044035D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D0A" w:rsidRPr="0044035D" w:rsidRDefault="00B31D0A">
            <w:pPr>
              <w:ind w:right="4"/>
              <w:jc w:val="center"/>
              <w:rPr>
                <w:b/>
                <w:sz w:val="22"/>
                <w:szCs w:val="22"/>
              </w:rPr>
            </w:pPr>
            <w:r w:rsidRPr="0044035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44035D" w:rsidRDefault="00B31D0A">
            <w:pPr>
              <w:ind w:right="4"/>
              <w:jc w:val="center"/>
              <w:rPr>
                <w:b/>
                <w:sz w:val="22"/>
                <w:szCs w:val="22"/>
              </w:rPr>
            </w:pPr>
            <w:r w:rsidRPr="0044035D">
              <w:rPr>
                <w:b/>
                <w:sz w:val="22"/>
                <w:szCs w:val="22"/>
              </w:rPr>
              <w:t>Документы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44035D" w:rsidRDefault="00B31D0A">
            <w:pPr>
              <w:ind w:right="4"/>
              <w:jc w:val="center"/>
              <w:rPr>
                <w:b/>
                <w:sz w:val="22"/>
                <w:szCs w:val="22"/>
              </w:rPr>
            </w:pPr>
            <w:r w:rsidRPr="0044035D">
              <w:rPr>
                <w:b/>
                <w:sz w:val="22"/>
                <w:szCs w:val="22"/>
              </w:rPr>
              <w:t>% к должностному окладу</w:t>
            </w:r>
          </w:p>
        </w:tc>
      </w:tr>
      <w:tr w:rsidR="00B31D0A" w:rsidRPr="00B31D0A" w:rsidTr="005B57B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proofErr w:type="spellStart"/>
            <w:r w:rsidRPr="00BA7F87">
              <w:rPr>
                <w:b/>
                <w:sz w:val="22"/>
                <w:szCs w:val="22"/>
              </w:rPr>
              <w:t>П</w:t>
            </w:r>
            <w:r w:rsidRPr="00BA7F87">
              <w:rPr>
                <w:b/>
                <w:sz w:val="22"/>
                <w:szCs w:val="22"/>
              </w:rPr>
              <w:t>о</w:t>
            </w:r>
            <w:r w:rsidRPr="00BA7F87">
              <w:rPr>
                <w:b/>
                <w:sz w:val="22"/>
                <w:szCs w:val="22"/>
              </w:rPr>
              <w:t>стоян</w:t>
            </w:r>
            <w:proofErr w:type="spellEnd"/>
          </w:p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proofErr w:type="spellStart"/>
            <w:r w:rsidRPr="00BA7F87">
              <w:rPr>
                <w:b/>
                <w:sz w:val="22"/>
                <w:szCs w:val="22"/>
              </w:rPr>
              <w:t>ный</w:t>
            </w:r>
            <w:proofErr w:type="spellEnd"/>
            <w:r w:rsidRPr="00BA7F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На опр</w:t>
            </w:r>
            <w:r w:rsidRPr="00BA7F87">
              <w:rPr>
                <w:b/>
                <w:sz w:val="22"/>
                <w:szCs w:val="22"/>
              </w:rPr>
              <w:t>е</w:t>
            </w:r>
            <w:r w:rsidRPr="00BA7F87">
              <w:rPr>
                <w:b/>
                <w:sz w:val="22"/>
                <w:szCs w:val="22"/>
              </w:rPr>
              <w:t>деленный</w:t>
            </w:r>
          </w:p>
          <w:p w:rsidR="00B31D0A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 xml:space="preserve">период. </w:t>
            </w:r>
          </w:p>
          <w:p w:rsidR="005B57B0" w:rsidRPr="00BA7F87" w:rsidRDefault="005B57B0">
            <w:pPr>
              <w:ind w:right="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proofErr w:type="spellStart"/>
            <w:r w:rsidRPr="00BA7F87">
              <w:rPr>
                <w:b/>
                <w:sz w:val="22"/>
                <w:szCs w:val="22"/>
              </w:rPr>
              <w:t>Периодич</w:t>
            </w:r>
            <w:proofErr w:type="spellEnd"/>
          </w:p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  <w:proofErr w:type="spellStart"/>
            <w:r w:rsidRPr="00BA7F87">
              <w:rPr>
                <w:b/>
                <w:sz w:val="22"/>
                <w:szCs w:val="22"/>
              </w:rPr>
              <w:t>ность</w:t>
            </w:r>
            <w:proofErr w:type="spellEnd"/>
          </w:p>
        </w:tc>
      </w:tr>
      <w:tr w:rsidR="00B31D0A" w:rsidRPr="00B31D0A" w:rsidTr="005B57B0">
        <w:trPr>
          <w:trHeight w:val="15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ind w:left="34" w:right="4"/>
              <w:jc w:val="both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Высокое кач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ство выполн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ния работы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Default="00B31D0A">
            <w:pPr>
              <w:ind w:right="4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заведование отделени</w:t>
            </w:r>
            <w:r w:rsidRPr="00BA7F87">
              <w:rPr>
                <w:b/>
                <w:sz w:val="22"/>
                <w:szCs w:val="22"/>
              </w:rPr>
              <w:t>я</w:t>
            </w:r>
            <w:r w:rsidRPr="00BA7F87">
              <w:rPr>
                <w:b/>
                <w:sz w:val="22"/>
                <w:szCs w:val="22"/>
              </w:rPr>
              <w:t>ми</w:t>
            </w:r>
          </w:p>
          <w:p w:rsidR="00BE0A5D" w:rsidRDefault="00BE0A5D">
            <w:pPr>
              <w:ind w:right="4"/>
              <w:rPr>
                <w:b/>
                <w:sz w:val="22"/>
                <w:szCs w:val="22"/>
              </w:rPr>
            </w:pPr>
            <w:proofErr w:type="gramStart"/>
            <w:r w:rsidRPr="00BE0A5D">
              <w:rPr>
                <w:sz w:val="22"/>
                <w:szCs w:val="22"/>
              </w:rPr>
              <w:t>(при условии назначения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</w:p>
          <w:p w:rsidR="00BE0A5D" w:rsidRPr="00BA7F87" w:rsidRDefault="00BE0A5D">
            <w:pPr>
              <w:ind w:right="4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Работника)</w:t>
            </w:r>
            <w:proofErr w:type="gramEnd"/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до 5 преподавателей на отделении:</w:t>
            </w:r>
          </w:p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от 5  до 10 преподават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 xml:space="preserve">лей на отделении: </w:t>
            </w:r>
          </w:p>
          <w:p w:rsidR="00B31D0A" w:rsidRPr="00BA7F87" w:rsidRDefault="00B31D0A" w:rsidP="00BE0A5D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планирование  работы отделения на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План работы отделения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i/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25 %</w:t>
            </w:r>
          </w:p>
          <w:p w:rsidR="00B31D0A" w:rsidRPr="00BA7F87" w:rsidRDefault="00B31D0A">
            <w:pPr>
              <w:ind w:right="4"/>
              <w:jc w:val="both"/>
              <w:rPr>
                <w:i/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30%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На учебное п</w:t>
            </w:r>
            <w:r w:rsidRPr="00BA7F87">
              <w:rPr>
                <w:sz w:val="22"/>
                <w:szCs w:val="22"/>
              </w:rPr>
              <w:t>о</w:t>
            </w:r>
            <w:r w:rsidRPr="00BA7F87">
              <w:rPr>
                <w:sz w:val="22"/>
                <w:szCs w:val="22"/>
              </w:rPr>
              <w:t xml:space="preserve">лугодие </w:t>
            </w:r>
          </w:p>
        </w:tc>
      </w:tr>
      <w:tr w:rsidR="00B31D0A" w:rsidRPr="00B31D0A" w:rsidTr="005B57B0">
        <w:trPr>
          <w:trHeight w:val="8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организация и провед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ние промежуточной или итоговой аттестации учащихся, в соответствии с  планом работы;</w:t>
            </w:r>
          </w:p>
          <w:p w:rsidR="00B31D0A" w:rsidRPr="00BA7F87" w:rsidRDefault="00B31D0A">
            <w:pPr>
              <w:ind w:right="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Списки, тетради зачетов и акад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мических ко</w:t>
            </w:r>
            <w:r w:rsidRPr="00BA7F87">
              <w:rPr>
                <w:sz w:val="22"/>
                <w:szCs w:val="22"/>
              </w:rPr>
              <w:t>н</w:t>
            </w:r>
            <w:r w:rsidRPr="00BA7F87">
              <w:rPr>
                <w:sz w:val="22"/>
                <w:szCs w:val="22"/>
              </w:rPr>
              <w:t>цертов.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До 30 учащихся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Свыше 30 уч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Октябрь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Ноябрь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Декабрь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Февраль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Апрель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Май</w:t>
            </w:r>
          </w:p>
        </w:tc>
      </w:tr>
      <w:tr w:rsidR="00B31D0A" w:rsidRPr="00B31D0A" w:rsidTr="005B57B0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организация и провед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ние школьного конкурса, викторины, олимпиады и т.д. в соответствии с пл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ном работы;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Положение о проведении ко</w:t>
            </w:r>
            <w:r w:rsidRPr="00BA7F87">
              <w:rPr>
                <w:sz w:val="22"/>
                <w:szCs w:val="22"/>
              </w:rPr>
              <w:t>н</w:t>
            </w:r>
            <w:r w:rsidRPr="00BA7F87">
              <w:rPr>
                <w:sz w:val="22"/>
                <w:szCs w:val="22"/>
              </w:rPr>
              <w:t>курса,  олимпи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ды, решение жюри, матери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лы для провед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ния конкурса и олимпиады.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Ноябрь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Февраль</w:t>
            </w:r>
          </w:p>
        </w:tc>
      </w:tr>
      <w:tr w:rsidR="00B31D0A" w:rsidRPr="00B31D0A" w:rsidTr="005B57B0">
        <w:trPr>
          <w:trHeight w:val="6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организация и провед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ние методической работы отделения, заседания о</w:t>
            </w:r>
            <w:r w:rsidRPr="00BA7F87">
              <w:rPr>
                <w:sz w:val="22"/>
                <w:szCs w:val="22"/>
              </w:rPr>
              <w:t>т</w:t>
            </w:r>
            <w:r w:rsidRPr="00BA7F87">
              <w:rPr>
                <w:sz w:val="22"/>
                <w:szCs w:val="22"/>
              </w:rPr>
              <w:t>деления</w:t>
            </w:r>
          </w:p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 (1 заседание).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Тетрадь отдел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Октябрь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Декабрь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Март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Май</w:t>
            </w:r>
          </w:p>
        </w:tc>
      </w:tr>
      <w:tr w:rsidR="00B31D0A" w:rsidRPr="00B31D0A" w:rsidTr="005B57B0">
        <w:trPr>
          <w:trHeight w:val="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left="34" w:right="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Высокое кач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ство ведения документации отделения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проверка индивидуал</w:t>
            </w:r>
            <w:r w:rsidRPr="00BA7F87">
              <w:rPr>
                <w:sz w:val="22"/>
                <w:szCs w:val="22"/>
              </w:rPr>
              <w:t>ь</w:t>
            </w:r>
            <w:r w:rsidRPr="00BA7F87">
              <w:rPr>
                <w:sz w:val="22"/>
                <w:szCs w:val="22"/>
              </w:rPr>
              <w:t>ных планов 1 раз в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  учебного года: до 15 октября, до 15 января;</w:t>
            </w:r>
          </w:p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-работа с отчетами пр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подавателей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Индивидуальные планы учащихся.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Отчеты преп</w:t>
            </w:r>
            <w:r w:rsidRPr="00BA7F87">
              <w:rPr>
                <w:sz w:val="22"/>
                <w:szCs w:val="22"/>
              </w:rPr>
              <w:t>о</w:t>
            </w:r>
            <w:r w:rsidRPr="00BA7F87">
              <w:rPr>
                <w:sz w:val="22"/>
                <w:szCs w:val="22"/>
              </w:rPr>
              <w:t>давателей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Октябрь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Январь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ежемесячно</w:t>
            </w:r>
          </w:p>
        </w:tc>
      </w:tr>
      <w:tr w:rsidR="00B31D0A" w:rsidRPr="00B31D0A" w:rsidTr="005B57B0">
        <w:trPr>
          <w:trHeight w:val="5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 составление отчетной документации за первое полугодие и по итогам учебного года.</w:t>
            </w:r>
          </w:p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Отчет отдел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ния.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Декабрь</w:t>
            </w:r>
          </w:p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Май</w:t>
            </w:r>
          </w:p>
        </w:tc>
      </w:tr>
      <w:tr w:rsidR="00B31D0A" w:rsidRPr="00B31D0A" w:rsidTr="005B57B0">
        <w:trPr>
          <w:trHeight w:val="329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 w:rsidP="005B57B0">
            <w:pPr>
              <w:jc w:val="center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К педагогической нагрузке</w:t>
            </w:r>
          </w:p>
        </w:tc>
      </w:tr>
      <w:tr w:rsidR="00B31D0A" w:rsidRPr="00B31D0A" w:rsidTr="005B57B0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D0A" w:rsidRPr="00BA7F87" w:rsidRDefault="00B31D0A">
            <w:pPr>
              <w:ind w:right="4"/>
              <w:rPr>
                <w:b/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  <w:r w:rsidRPr="00BA7F87">
              <w:rPr>
                <w:b/>
                <w:sz w:val="22"/>
                <w:szCs w:val="22"/>
              </w:rPr>
              <w:t>Высокий ур</w:t>
            </w:r>
            <w:r w:rsidRPr="00BA7F87">
              <w:rPr>
                <w:b/>
                <w:sz w:val="22"/>
                <w:szCs w:val="22"/>
              </w:rPr>
              <w:t>о</w:t>
            </w:r>
            <w:r w:rsidRPr="00BA7F87">
              <w:rPr>
                <w:b/>
                <w:sz w:val="22"/>
                <w:szCs w:val="22"/>
              </w:rPr>
              <w:t>вень</w:t>
            </w:r>
            <w:r w:rsidRPr="00BA7F87">
              <w:rPr>
                <w:sz w:val="22"/>
                <w:szCs w:val="22"/>
              </w:rPr>
              <w:t xml:space="preserve"> </w:t>
            </w:r>
            <w:r w:rsidRPr="00BA7F87">
              <w:rPr>
                <w:b/>
                <w:sz w:val="22"/>
                <w:szCs w:val="22"/>
              </w:rPr>
              <w:t>работы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   - осуществление </w:t>
            </w:r>
            <w:proofErr w:type="gramStart"/>
            <w:r w:rsidRPr="00BA7F87">
              <w:rPr>
                <w:sz w:val="22"/>
                <w:szCs w:val="22"/>
              </w:rPr>
              <w:t>ко</w:t>
            </w:r>
            <w:r w:rsidRPr="00BA7F87">
              <w:rPr>
                <w:sz w:val="22"/>
                <w:szCs w:val="22"/>
              </w:rPr>
              <w:t>н</w:t>
            </w:r>
            <w:r w:rsidRPr="00BA7F87">
              <w:rPr>
                <w:sz w:val="22"/>
                <w:szCs w:val="22"/>
              </w:rPr>
              <w:t>троля  за</w:t>
            </w:r>
            <w:proofErr w:type="gramEnd"/>
            <w:r w:rsidRPr="00BA7F87">
              <w:rPr>
                <w:sz w:val="22"/>
                <w:szCs w:val="22"/>
              </w:rPr>
              <w:t xml:space="preserve"> успеваемостью, дисциплиной учащихся класса, выполнение ими учебных планов и пр</w:t>
            </w:r>
            <w:r w:rsidRPr="00BA7F87">
              <w:rPr>
                <w:sz w:val="22"/>
                <w:szCs w:val="22"/>
              </w:rPr>
              <w:t>о</w:t>
            </w:r>
            <w:r w:rsidRPr="00BA7F87">
              <w:rPr>
                <w:sz w:val="22"/>
                <w:szCs w:val="22"/>
              </w:rPr>
              <w:t>грамм;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Журнал, дне</w:t>
            </w:r>
            <w:r w:rsidRPr="00BA7F87">
              <w:rPr>
                <w:sz w:val="22"/>
                <w:szCs w:val="22"/>
              </w:rPr>
              <w:t>в</w:t>
            </w:r>
            <w:r w:rsidRPr="00BA7F87">
              <w:rPr>
                <w:sz w:val="22"/>
                <w:szCs w:val="22"/>
              </w:rPr>
              <w:t>ник, индивид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альные планы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3 %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Учебное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</w:t>
            </w:r>
          </w:p>
        </w:tc>
      </w:tr>
      <w:tr w:rsidR="00B31D0A" w:rsidRPr="00B31D0A" w:rsidTr="005B57B0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   -  обеспечение своевр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менного составления установленной учебной и отчетной документации (ведение журналов, инд</w:t>
            </w:r>
            <w:r w:rsidRPr="00BA7F87">
              <w:rPr>
                <w:sz w:val="22"/>
                <w:szCs w:val="22"/>
              </w:rPr>
              <w:t>и</w:t>
            </w:r>
            <w:r w:rsidRPr="00BA7F87">
              <w:rPr>
                <w:sz w:val="22"/>
                <w:szCs w:val="22"/>
              </w:rPr>
              <w:t>видуальные планы, о</w:t>
            </w:r>
            <w:r w:rsidRPr="00BA7F87">
              <w:rPr>
                <w:sz w:val="22"/>
                <w:szCs w:val="22"/>
              </w:rPr>
              <w:t>б</w:t>
            </w:r>
            <w:r w:rsidRPr="00BA7F87">
              <w:rPr>
                <w:sz w:val="22"/>
                <w:szCs w:val="22"/>
              </w:rPr>
              <w:t>щешкольная ведомость, отчеты).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Журналы,  о</w:t>
            </w:r>
            <w:r w:rsidRPr="00BA7F87">
              <w:rPr>
                <w:sz w:val="22"/>
                <w:szCs w:val="22"/>
              </w:rPr>
              <w:t>б</w:t>
            </w:r>
            <w:r w:rsidRPr="00BA7F87">
              <w:rPr>
                <w:sz w:val="22"/>
                <w:szCs w:val="22"/>
              </w:rPr>
              <w:t>щешкольная в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домость, инд</w:t>
            </w:r>
            <w:r w:rsidRPr="00BA7F87">
              <w:rPr>
                <w:sz w:val="22"/>
                <w:szCs w:val="22"/>
              </w:rPr>
              <w:t>и</w:t>
            </w:r>
            <w:r w:rsidRPr="00BA7F87">
              <w:rPr>
                <w:sz w:val="22"/>
                <w:szCs w:val="22"/>
              </w:rPr>
              <w:t>видуальные пл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ны, отчеты о р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боте преподав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Учебное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</w:t>
            </w:r>
          </w:p>
        </w:tc>
      </w:tr>
      <w:tr w:rsidR="00B31D0A" w:rsidRPr="00B31D0A" w:rsidTr="005B57B0">
        <w:trPr>
          <w:trHeight w:val="11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планирование и выполн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ние воспитательной раб</w:t>
            </w:r>
            <w:r w:rsidRPr="00BA7F87">
              <w:rPr>
                <w:sz w:val="22"/>
                <w:szCs w:val="22"/>
              </w:rPr>
              <w:t>о</w:t>
            </w:r>
            <w:r w:rsidRPr="00BA7F87">
              <w:rPr>
                <w:sz w:val="22"/>
                <w:szCs w:val="22"/>
              </w:rPr>
              <w:t>ты: посещение с учащ</w:t>
            </w:r>
            <w:r w:rsidRPr="00BA7F87">
              <w:rPr>
                <w:sz w:val="22"/>
                <w:szCs w:val="22"/>
              </w:rPr>
              <w:t>и</w:t>
            </w:r>
            <w:r w:rsidRPr="00BA7F87">
              <w:rPr>
                <w:sz w:val="22"/>
                <w:szCs w:val="22"/>
              </w:rPr>
              <w:t>мися концертов, спекта</w:t>
            </w:r>
            <w:r w:rsidRPr="00BA7F87">
              <w:rPr>
                <w:sz w:val="22"/>
                <w:szCs w:val="22"/>
              </w:rPr>
              <w:t>к</w:t>
            </w:r>
            <w:r w:rsidRPr="00BA7F87">
              <w:rPr>
                <w:sz w:val="22"/>
                <w:szCs w:val="22"/>
              </w:rPr>
              <w:t>лей,  художественных выставок, проведение культурно-досуговых м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 xml:space="preserve">роприятий,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Отчет о деятел</w:t>
            </w:r>
            <w:r w:rsidRPr="00BA7F87">
              <w:rPr>
                <w:sz w:val="22"/>
                <w:szCs w:val="22"/>
              </w:rPr>
              <w:t>ь</w:t>
            </w:r>
            <w:r w:rsidRPr="00BA7F87">
              <w:rPr>
                <w:sz w:val="22"/>
                <w:szCs w:val="22"/>
              </w:rPr>
              <w:t>ности препод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Учебное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</w:t>
            </w:r>
          </w:p>
        </w:tc>
      </w:tr>
      <w:tr w:rsidR="00B31D0A" w:rsidRPr="00B31D0A" w:rsidTr="005B57B0">
        <w:trPr>
          <w:trHeight w:val="9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0A" w:rsidRPr="00BA7F87" w:rsidRDefault="00B31D0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проведение родительских собраний класса, </w:t>
            </w:r>
          </w:p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классного часа                                          </w:t>
            </w:r>
          </w:p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Протокол род</w:t>
            </w:r>
            <w:r w:rsidRPr="00BA7F87">
              <w:rPr>
                <w:sz w:val="22"/>
                <w:szCs w:val="22"/>
              </w:rPr>
              <w:t>и</w:t>
            </w:r>
            <w:r w:rsidRPr="00BA7F87">
              <w:rPr>
                <w:sz w:val="22"/>
                <w:szCs w:val="22"/>
              </w:rPr>
              <w:t>тельского собр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ния.</w:t>
            </w:r>
          </w:p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Сценарий клас</w:t>
            </w:r>
            <w:r w:rsidRPr="00BA7F87">
              <w:rPr>
                <w:sz w:val="22"/>
                <w:szCs w:val="22"/>
              </w:rPr>
              <w:t>с</w:t>
            </w:r>
            <w:r w:rsidRPr="00BA7F87">
              <w:rPr>
                <w:sz w:val="22"/>
                <w:szCs w:val="22"/>
              </w:rPr>
              <w:t>ного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Учебное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</w:t>
            </w:r>
          </w:p>
        </w:tc>
      </w:tr>
      <w:tr w:rsidR="00B31D0A" w:rsidRPr="00B31D0A" w:rsidTr="005B57B0">
        <w:trPr>
          <w:trHeight w:val="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- отсутствие обоснова</w:t>
            </w:r>
            <w:r w:rsidRPr="00BA7F87">
              <w:rPr>
                <w:sz w:val="22"/>
                <w:szCs w:val="22"/>
              </w:rPr>
              <w:t>н</w:t>
            </w:r>
            <w:r w:rsidRPr="00BA7F87">
              <w:rPr>
                <w:sz w:val="22"/>
                <w:szCs w:val="22"/>
              </w:rPr>
              <w:t>ных (письменных) жалоб и конфликтных ситуаций со стороны участников образовательного проце</w:t>
            </w:r>
            <w:r w:rsidRPr="00BA7F87">
              <w:rPr>
                <w:sz w:val="22"/>
                <w:szCs w:val="22"/>
              </w:rPr>
              <w:t>с</w:t>
            </w:r>
            <w:r w:rsidRPr="00BA7F87">
              <w:rPr>
                <w:sz w:val="22"/>
                <w:szCs w:val="22"/>
              </w:rPr>
              <w:t>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1D0A" w:rsidRPr="00BA7F87" w:rsidRDefault="00B31D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Учебное пол</w:t>
            </w:r>
            <w:r w:rsidRPr="00BA7F87">
              <w:rPr>
                <w:sz w:val="22"/>
                <w:szCs w:val="22"/>
              </w:rPr>
              <w:t>у</w:t>
            </w:r>
            <w:r w:rsidRPr="00BA7F87">
              <w:rPr>
                <w:sz w:val="22"/>
                <w:szCs w:val="22"/>
              </w:rPr>
              <w:t>годие</w:t>
            </w:r>
          </w:p>
        </w:tc>
      </w:tr>
      <w:tr w:rsidR="00B31D0A" w:rsidRPr="00B31D0A" w:rsidTr="005B57B0">
        <w:trPr>
          <w:trHeight w:val="9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Работа с учащимися по замене преподавателя, находящегося в декре</w:t>
            </w:r>
            <w:r w:rsidRPr="00BA7F87">
              <w:rPr>
                <w:sz w:val="22"/>
                <w:szCs w:val="22"/>
              </w:rPr>
              <w:t>т</w:t>
            </w:r>
            <w:r w:rsidRPr="00BA7F87">
              <w:rPr>
                <w:sz w:val="22"/>
                <w:szCs w:val="22"/>
              </w:rPr>
              <w:t xml:space="preserve">ном отпуске и в отпуске </w:t>
            </w:r>
            <w:r w:rsidRPr="00BA7F87">
              <w:rPr>
                <w:sz w:val="22"/>
                <w:szCs w:val="22"/>
              </w:rPr>
              <w:lastRenderedPageBreak/>
              <w:t>по уходу за ребенком до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lastRenderedPageBreak/>
              <w:t>Сведения о в</w:t>
            </w:r>
            <w:r w:rsidRPr="00BA7F87">
              <w:rPr>
                <w:sz w:val="22"/>
                <w:szCs w:val="22"/>
              </w:rPr>
              <w:t>ы</w:t>
            </w:r>
            <w:r w:rsidRPr="00BA7F87">
              <w:rPr>
                <w:sz w:val="22"/>
                <w:szCs w:val="22"/>
              </w:rPr>
              <w:t>полнении пед</w:t>
            </w:r>
            <w:r w:rsidRPr="00BA7F87">
              <w:rPr>
                <w:sz w:val="22"/>
                <w:szCs w:val="22"/>
              </w:rPr>
              <w:t>а</w:t>
            </w:r>
            <w:r w:rsidRPr="00BA7F87">
              <w:rPr>
                <w:sz w:val="22"/>
                <w:szCs w:val="22"/>
              </w:rPr>
              <w:t>гогических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Оплата в соотве</w:t>
            </w:r>
            <w:r w:rsidRPr="00BA7F87">
              <w:rPr>
                <w:sz w:val="22"/>
                <w:szCs w:val="22"/>
              </w:rPr>
              <w:t>т</w:t>
            </w:r>
            <w:r w:rsidRPr="00BA7F87">
              <w:rPr>
                <w:sz w:val="22"/>
                <w:szCs w:val="22"/>
              </w:rPr>
              <w:t xml:space="preserve">ствии с окладом и </w:t>
            </w:r>
            <w:r w:rsidRPr="00BA7F87">
              <w:rPr>
                <w:sz w:val="22"/>
                <w:szCs w:val="22"/>
              </w:rPr>
              <w:lastRenderedPageBreak/>
              <w:t>кол-вом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lastRenderedPageBreak/>
              <w:t>На время кан</w:t>
            </w:r>
            <w:r w:rsidRPr="00BA7F87">
              <w:rPr>
                <w:sz w:val="22"/>
                <w:szCs w:val="22"/>
              </w:rPr>
              <w:t>и</w:t>
            </w:r>
            <w:r w:rsidRPr="00BA7F87">
              <w:rPr>
                <w:sz w:val="22"/>
                <w:szCs w:val="22"/>
              </w:rPr>
              <w:t>кул</w:t>
            </w:r>
          </w:p>
        </w:tc>
      </w:tr>
      <w:tr w:rsidR="00B31D0A" w:rsidRPr="00B31D0A" w:rsidTr="005B57B0">
        <w:trPr>
          <w:trHeight w:val="9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D0A" w:rsidRPr="00BA7F87" w:rsidRDefault="00B31D0A">
            <w:pPr>
              <w:ind w:right="4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Организация общешкол</w:t>
            </w:r>
            <w:r w:rsidRPr="00BA7F87">
              <w:rPr>
                <w:sz w:val="22"/>
                <w:szCs w:val="22"/>
              </w:rPr>
              <w:t>ь</w:t>
            </w:r>
            <w:r w:rsidRPr="00BA7F87">
              <w:rPr>
                <w:sz w:val="22"/>
                <w:szCs w:val="22"/>
              </w:rPr>
              <w:t>ной внеклассной ко</w:t>
            </w:r>
            <w:r w:rsidRPr="00BA7F87">
              <w:rPr>
                <w:sz w:val="22"/>
                <w:szCs w:val="22"/>
              </w:rPr>
              <w:t>н</w:t>
            </w:r>
            <w:r w:rsidRPr="00BA7F87">
              <w:rPr>
                <w:sz w:val="22"/>
                <w:szCs w:val="22"/>
              </w:rPr>
              <w:t>цертной, культурно – просветительской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Отчеты о пров</w:t>
            </w:r>
            <w:r w:rsidRPr="00BA7F87">
              <w:rPr>
                <w:sz w:val="22"/>
                <w:szCs w:val="22"/>
              </w:rPr>
              <w:t>е</w:t>
            </w:r>
            <w:r w:rsidRPr="00BA7F87">
              <w:rPr>
                <w:sz w:val="22"/>
                <w:szCs w:val="22"/>
              </w:rPr>
              <w:t>денных мер</w:t>
            </w:r>
            <w:r w:rsidRPr="00BA7F87">
              <w:rPr>
                <w:sz w:val="22"/>
                <w:szCs w:val="22"/>
              </w:rPr>
              <w:t>о</w:t>
            </w:r>
            <w:r w:rsidRPr="00BA7F87">
              <w:rPr>
                <w:sz w:val="22"/>
                <w:szCs w:val="22"/>
              </w:rPr>
              <w:t>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D0A" w:rsidRPr="00BA7F87" w:rsidRDefault="00B31D0A">
            <w:pPr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25%</w:t>
            </w:r>
          </w:p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К дол</w:t>
            </w:r>
            <w:r w:rsidRPr="00BA7F87">
              <w:rPr>
                <w:sz w:val="22"/>
                <w:szCs w:val="22"/>
              </w:rPr>
              <w:t>ж</w:t>
            </w:r>
            <w:r w:rsidRPr="00BA7F87">
              <w:rPr>
                <w:sz w:val="22"/>
                <w:szCs w:val="22"/>
              </w:rPr>
              <w:t>ностному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1D0A" w:rsidRPr="00BA7F87" w:rsidRDefault="00B31D0A">
            <w:pPr>
              <w:rPr>
                <w:sz w:val="22"/>
                <w:szCs w:val="22"/>
              </w:rPr>
            </w:pPr>
            <w:r w:rsidRPr="00BA7F87">
              <w:rPr>
                <w:sz w:val="22"/>
                <w:szCs w:val="22"/>
              </w:rPr>
              <w:t>Ежемесячно</w:t>
            </w:r>
          </w:p>
        </w:tc>
      </w:tr>
    </w:tbl>
    <w:p w:rsidR="00B31D0A" w:rsidRPr="00E0308C" w:rsidRDefault="00B31D0A" w:rsidP="00E0308C">
      <w:pPr>
        <w:widowControl/>
        <w:tabs>
          <w:tab w:val="left" w:pos="1276"/>
        </w:tabs>
        <w:autoSpaceDE/>
        <w:autoSpaceDN/>
        <w:adjustRightInd/>
        <w:rPr>
          <w:rFonts w:eastAsia="Calibri"/>
          <w:b/>
          <w:sz w:val="16"/>
          <w:szCs w:val="16"/>
          <w:lang w:eastAsia="en-US"/>
        </w:rPr>
      </w:pPr>
      <w:r w:rsidRPr="00B31D0A">
        <w:rPr>
          <w:rFonts w:eastAsia="Calibri"/>
          <w:b/>
          <w:sz w:val="16"/>
          <w:szCs w:val="16"/>
          <w:lang w:eastAsia="en-US"/>
        </w:rPr>
        <w:t xml:space="preserve">    </w:t>
      </w:r>
    </w:p>
    <w:p w:rsidR="005B57B0" w:rsidRDefault="005B57B0" w:rsidP="00BE0A5D">
      <w:pPr>
        <w:widowControl/>
        <w:tabs>
          <w:tab w:val="left" w:pos="1276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5B57B0" w:rsidRDefault="008B57A7" w:rsidP="00BE0A5D">
      <w:pPr>
        <w:widowControl/>
        <w:tabs>
          <w:tab w:val="left" w:pos="1276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E0A5D">
        <w:rPr>
          <w:rFonts w:eastAsia="Calibri"/>
          <w:sz w:val="24"/>
          <w:szCs w:val="24"/>
          <w:lang w:eastAsia="en-US"/>
        </w:rPr>
        <w:t>Выплаты стимулирующего характера на оп</w:t>
      </w:r>
      <w:r w:rsidR="00BE0A5D" w:rsidRPr="00BE0A5D">
        <w:rPr>
          <w:rFonts w:eastAsia="Calibri"/>
          <w:sz w:val="24"/>
          <w:szCs w:val="24"/>
          <w:lang w:eastAsia="en-US"/>
        </w:rPr>
        <w:t xml:space="preserve">ределенный период педагогическому  </w:t>
      </w:r>
      <w:r w:rsidR="00BE0A5D" w:rsidRPr="00BE0A5D">
        <w:rPr>
          <w:rFonts w:eastAsia="Calibri"/>
          <w:b/>
          <w:sz w:val="24"/>
          <w:szCs w:val="24"/>
          <w:lang w:eastAsia="en-US"/>
        </w:rPr>
        <w:t>Р</w:t>
      </w:r>
      <w:r w:rsidRPr="00BE0A5D">
        <w:rPr>
          <w:rFonts w:eastAsia="Calibri"/>
          <w:b/>
          <w:sz w:val="24"/>
          <w:szCs w:val="24"/>
          <w:lang w:eastAsia="en-US"/>
        </w:rPr>
        <w:t>аботни</w:t>
      </w:r>
      <w:r w:rsidR="00BE0A5D" w:rsidRPr="00BE0A5D">
        <w:rPr>
          <w:rFonts w:eastAsia="Calibri"/>
          <w:b/>
          <w:sz w:val="24"/>
          <w:szCs w:val="24"/>
          <w:lang w:eastAsia="en-US"/>
        </w:rPr>
        <w:t>ку</w:t>
      </w:r>
      <w:r w:rsidR="005B57B0">
        <w:rPr>
          <w:rFonts w:eastAsia="Calibri"/>
          <w:sz w:val="24"/>
          <w:szCs w:val="24"/>
          <w:lang w:eastAsia="en-US"/>
        </w:rPr>
        <w:t>:</w:t>
      </w:r>
    </w:p>
    <w:p w:rsidR="00AF3457" w:rsidRDefault="00AF3457" w:rsidP="00BE0A5D">
      <w:pPr>
        <w:widowControl/>
        <w:tabs>
          <w:tab w:val="left" w:pos="1276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8B57A7" w:rsidRPr="00BE0A5D" w:rsidRDefault="008B57A7" w:rsidP="00BE0A5D">
      <w:pPr>
        <w:widowControl/>
        <w:tabs>
          <w:tab w:val="left" w:pos="1276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E0A5D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410"/>
        <w:gridCol w:w="1701"/>
        <w:gridCol w:w="425"/>
        <w:gridCol w:w="426"/>
        <w:gridCol w:w="51"/>
        <w:gridCol w:w="84"/>
        <w:gridCol w:w="290"/>
        <w:gridCol w:w="567"/>
        <w:gridCol w:w="136"/>
        <w:gridCol w:w="714"/>
        <w:gridCol w:w="845"/>
        <w:gridCol w:w="6"/>
        <w:gridCol w:w="1134"/>
      </w:tblGrid>
      <w:tr w:rsidR="008B57A7" w:rsidTr="00B669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Документы</w:t>
            </w:r>
          </w:p>
        </w:tc>
        <w:tc>
          <w:tcPr>
            <w:tcW w:w="3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 xml:space="preserve"> Баллы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период</w:t>
            </w:r>
          </w:p>
        </w:tc>
      </w:tr>
      <w:tr w:rsidR="008B57A7" w:rsidTr="00B66917">
        <w:trPr>
          <w:trHeight w:val="23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 w:rsidP="00AF3457">
            <w:pPr>
              <w:suppressAutoHyphens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Высокая результативность деятельности преподавателя по формированию учебных и </w:t>
            </w:r>
            <w:proofErr w:type="spellStart"/>
            <w:r>
              <w:rPr>
                <w:rFonts w:eastAsia="Calibri"/>
                <w:lang w:eastAsia="en-US"/>
              </w:rPr>
              <w:t>внеучебных</w:t>
            </w:r>
            <w:proofErr w:type="spellEnd"/>
            <w:r>
              <w:rPr>
                <w:rFonts w:eastAsia="Calibri"/>
                <w:lang w:eastAsia="en-US"/>
              </w:rPr>
              <w:t xml:space="preserve"> достижений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ind w:right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Отсутствие   </w:t>
            </w:r>
            <w:proofErr w:type="gramStart"/>
            <w:r>
              <w:rPr>
                <w:rFonts w:eastAsia="Calibri"/>
                <w:lang w:eastAsia="en-US"/>
              </w:rPr>
              <w:t>обуча</w:t>
            </w:r>
            <w:r>
              <w:rPr>
                <w:rFonts w:eastAsia="Calibri"/>
                <w:lang w:eastAsia="en-US"/>
              </w:rPr>
              <w:t>ю</w:t>
            </w:r>
            <w:r>
              <w:rPr>
                <w:rFonts w:eastAsia="Calibri"/>
                <w:lang w:eastAsia="en-US"/>
              </w:rPr>
              <w:t>щихся</w:t>
            </w:r>
            <w:proofErr w:type="gramEnd"/>
            <w:r>
              <w:rPr>
                <w:rFonts w:eastAsia="Calibri"/>
                <w:lang w:eastAsia="en-US"/>
              </w:rPr>
              <w:t>, имеющих неуд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влетворительную отме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ку за настоящий период.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Ведомость успеваемости, тетради зачетов и академических концертов.</w:t>
            </w:r>
          </w:p>
        </w:tc>
        <w:tc>
          <w:tcPr>
            <w:tcW w:w="3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неуспевающих  -  5 .</w:t>
            </w: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триместр</w:t>
            </w:r>
          </w:p>
        </w:tc>
      </w:tr>
      <w:tr w:rsidR="008B57A7" w:rsidTr="00B66917">
        <w:trPr>
          <w:trHeight w:val="1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учащегося на олимпиадах, фестивалях  и конкурсах различного уровня 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-районных/городских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Грамота, д</w:t>
            </w:r>
            <w:r>
              <w:rPr>
                <w:rFonts w:eastAsia="Calibri"/>
                <w:lang w:eastAsia="en-US" w:bidi="ru-RU"/>
              </w:rPr>
              <w:t>и</w:t>
            </w:r>
            <w:r>
              <w:rPr>
                <w:rFonts w:eastAsia="Calibri"/>
                <w:lang w:eastAsia="en-US" w:bidi="ru-RU"/>
              </w:rPr>
              <w:t>плом.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Преподаватель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концертмейстер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Pr="00B36E8E" w:rsidRDefault="008B57A7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B36E8E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  <w:p w:rsidR="008B57A7" w:rsidRPr="00B36E8E" w:rsidRDefault="008B57A7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B36E8E">
              <w:rPr>
                <w:rFonts w:eastAsia="Calibri"/>
                <w:sz w:val="18"/>
                <w:szCs w:val="18"/>
                <w:lang w:eastAsia="en-US"/>
              </w:rPr>
              <w:t>(март, апрель, май)  за каждого участника краевого, всероссийского.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B36E8E">
              <w:rPr>
                <w:rFonts w:eastAsia="Calibri"/>
                <w:sz w:val="18"/>
                <w:szCs w:val="18"/>
                <w:lang w:eastAsia="en-US"/>
              </w:rPr>
              <w:t>международного конкурса</w:t>
            </w:r>
          </w:p>
        </w:tc>
      </w:tr>
      <w:tr w:rsidR="008B57A7" w:rsidTr="00AF3457">
        <w:trPr>
          <w:trHeight w:val="19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8B57A7" w:rsidRDefault="008B57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</w:t>
            </w:r>
          </w:p>
          <w:p w:rsidR="008B57A7" w:rsidRDefault="008B57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 </w:t>
            </w:r>
          </w:p>
          <w:p w:rsidR="008B57A7" w:rsidRDefault="008B57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8B57A7" w:rsidRDefault="008B57A7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  <w:p w:rsidR="008B57A7" w:rsidRDefault="008B57A7">
            <w:pPr>
              <w:suppressAutoHyphens/>
              <w:spacing w:after="20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suppressAutoHyphens/>
              <w:ind w:left="627"/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ind w:left="627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5 </w:t>
            </w:r>
          </w:p>
          <w:p w:rsidR="008B57A7" w:rsidRDefault="008B57A7">
            <w:pPr>
              <w:suppressAutoHyphens/>
              <w:ind w:left="627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10 </w:t>
            </w:r>
          </w:p>
          <w:p w:rsidR="008B57A7" w:rsidRDefault="008B57A7">
            <w:pPr>
              <w:suppressAutoHyphens/>
              <w:ind w:left="627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15 </w:t>
            </w:r>
          </w:p>
          <w:p w:rsidR="008B57A7" w:rsidRDefault="008B57A7">
            <w:pPr>
              <w:suppressAutoHyphens/>
              <w:ind w:left="627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20 </w:t>
            </w:r>
          </w:p>
          <w:p w:rsidR="008B57A7" w:rsidRDefault="008B57A7">
            <w:pPr>
              <w:suppressAutoHyphens/>
              <w:spacing w:after="200"/>
              <w:ind w:left="627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25 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AF3457">
        <w:trPr>
          <w:trHeight w:val="8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Победитель  (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место), дипломант  олимпиад, фестивалей  и конкурсов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- школьных (в рамках подготовки к краевому конкурсу)</w:t>
            </w:r>
            <w:proofErr w:type="gramEnd"/>
          </w:p>
          <w:p w:rsidR="008B57A7" w:rsidRDefault="008B57A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- школьных (в рамках подготовки к аттестации)</w:t>
            </w:r>
            <w:proofErr w:type="gramEnd"/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-районных/городских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Диплом, реш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ние жюри.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 w:rsidP="00AF3457">
            <w:pPr>
              <w:jc w:val="center"/>
              <w:rPr>
                <w:rFonts w:eastAsia="Calibri"/>
                <w:lang w:eastAsia="en-US" w:bidi="ru-RU"/>
              </w:rPr>
            </w:pPr>
          </w:p>
          <w:p w:rsidR="00B66917" w:rsidRDefault="008B57A7" w:rsidP="00AF3457">
            <w:pPr>
              <w:spacing w:after="200"/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</w:t>
            </w:r>
          </w:p>
          <w:p w:rsidR="008B57A7" w:rsidRDefault="008B57A7" w:rsidP="00AF345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место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 w:rsidP="00AF3457">
            <w:pPr>
              <w:jc w:val="center"/>
              <w:rPr>
                <w:rFonts w:eastAsia="Calibri"/>
                <w:lang w:eastAsia="en-US" w:bidi="ru-RU"/>
              </w:rPr>
            </w:pPr>
          </w:p>
          <w:p w:rsidR="00B66917" w:rsidRDefault="008B57A7" w:rsidP="00AF3457">
            <w:pPr>
              <w:spacing w:after="200"/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2,3</w:t>
            </w:r>
          </w:p>
          <w:p w:rsidR="008B57A7" w:rsidRDefault="008B57A7" w:rsidP="00AF345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место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 w:rsidP="00AF3457">
            <w:pPr>
              <w:rPr>
                <w:rFonts w:eastAsia="Calibri"/>
                <w:lang w:eastAsia="en-US" w:bidi="ru-RU"/>
              </w:rPr>
            </w:pPr>
          </w:p>
          <w:p w:rsidR="008B57A7" w:rsidRDefault="008B57A7" w:rsidP="00AF345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диплом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 w:rsidP="00AF3457">
            <w:pPr>
              <w:jc w:val="center"/>
              <w:rPr>
                <w:rFonts w:eastAsia="Calibri"/>
                <w:lang w:eastAsia="en-US" w:bidi="ru-RU"/>
              </w:rPr>
            </w:pPr>
          </w:p>
          <w:p w:rsidR="00B66917" w:rsidRDefault="008B57A7" w:rsidP="00AF3457">
            <w:pPr>
              <w:spacing w:after="200"/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 1</w:t>
            </w:r>
          </w:p>
          <w:p w:rsidR="008B57A7" w:rsidRDefault="008B57A7" w:rsidP="00AF345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месяц</w:t>
            </w:r>
          </w:p>
        </w:tc>
      </w:tr>
      <w:tr w:rsidR="00AF3457" w:rsidTr="006F4762">
        <w:trPr>
          <w:cantSplit/>
          <w:trHeight w:val="15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57" w:rsidRDefault="00AF34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457" w:rsidRDefault="00AF34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457" w:rsidRDefault="00AF3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457" w:rsidRDefault="00AF3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57" w:rsidRDefault="00AF3457" w:rsidP="00AF3457">
            <w:pPr>
              <w:spacing w:after="200" w:line="276" w:lineRule="auto"/>
              <w:ind w:left="113" w:right="113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Преподаватель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57" w:rsidRDefault="00AF3457" w:rsidP="00AF3457">
            <w:pPr>
              <w:spacing w:after="200" w:line="276" w:lineRule="auto"/>
              <w:ind w:left="113" w:right="113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AF3457">
              <w:rPr>
                <w:rFonts w:eastAsia="Calibri"/>
                <w:sz w:val="16"/>
                <w:szCs w:val="16"/>
                <w:lang w:eastAsia="en-US" w:bidi="ru-RU"/>
              </w:rPr>
              <w:t>Концертмей</w:t>
            </w:r>
            <w:r>
              <w:rPr>
                <w:rFonts w:eastAsia="Calibri"/>
                <w:lang w:eastAsia="en-US" w:bidi="ru-RU"/>
              </w:rPr>
              <w:t>стер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57" w:rsidRDefault="00AF3457" w:rsidP="00AF3457">
            <w:pPr>
              <w:spacing w:after="200" w:line="276" w:lineRule="auto"/>
              <w:ind w:left="113" w:right="113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AF3457">
              <w:rPr>
                <w:rFonts w:eastAsia="Calibri"/>
                <w:lang w:eastAsia="en-US" w:bidi="ru-RU"/>
              </w:rPr>
              <w:t>Преподава</w:t>
            </w:r>
            <w:r>
              <w:rPr>
                <w:rFonts w:eastAsia="Calibri"/>
                <w:lang w:eastAsia="en-US" w:bidi="ru-RU"/>
              </w:rPr>
              <w:t>т</w:t>
            </w:r>
            <w:r w:rsidRPr="00AF3457">
              <w:rPr>
                <w:rFonts w:eastAsia="Calibri"/>
                <w:lang w:eastAsia="en-US" w:bidi="ru-RU"/>
              </w:rPr>
              <w:t>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57" w:rsidRPr="00AF3457" w:rsidRDefault="00AF3457" w:rsidP="00AF3457">
            <w:pPr>
              <w:spacing w:after="200" w:line="276" w:lineRule="auto"/>
              <w:ind w:left="113" w:right="113"/>
              <w:rPr>
                <w:rFonts w:eastAsia="Calibri"/>
                <w:sz w:val="16"/>
                <w:szCs w:val="16"/>
                <w:lang w:eastAsia="en-US" w:bidi="ru-RU"/>
              </w:rPr>
            </w:pPr>
            <w:r w:rsidRPr="00AF3457">
              <w:rPr>
                <w:rFonts w:eastAsia="Calibri"/>
                <w:sz w:val="16"/>
                <w:szCs w:val="16"/>
                <w:lang w:eastAsia="en-US" w:bidi="ru-RU"/>
              </w:rPr>
              <w:t>Концертмейстер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57" w:rsidRDefault="00AF3457" w:rsidP="006F4762">
            <w:pPr>
              <w:spacing w:after="200" w:line="276" w:lineRule="auto"/>
              <w:ind w:left="113" w:right="113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AF3457">
              <w:rPr>
                <w:rFonts w:eastAsia="Calibri"/>
                <w:lang w:eastAsia="en-US" w:bidi="ru-RU"/>
              </w:rPr>
              <w:t>Преподава</w:t>
            </w:r>
            <w:r>
              <w:rPr>
                <w:rFonts w:eastAsia="Calibri"/>
                <w:lang w:eastAsia="en-US" w:bidi="ru-RU"/>
              </w:rPr>
              <w:t>т</w:t>
            </w:r>
            <w:r w:rsidRPr="00AF3457">
              <w:rPr>
                <w:rFonts w:eastAsia="Calibri"/>
                <w:lang w:eastAsia="en-US" w:bidi="ru-RU"/>
              </w:rPr>
              <w:t>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57" w:rsidRPr="00AF3457" w:rsidRDefault="00AF3457" w:rsidP="006F4762">
            <w:pPr>
              <w:spacing w:after="200" w:line="276" w:lineRule="auto"/>
              <w:ind w:left="113" w:right="113"/>
              <w:rPr>
                <w:rFonts w:eastAsia="Calibri"/>
                <w:sz w:val="16"/>
                <w:szCs w:val="16"/>
                <w:lang w:eastAsia="en-US" w:bidi="ru-RU"/>
              </w:rPr>
            </w:pPr>
            <w:r w:rsidRPr="00AF3457">
              <w:rPr>
                <w:rFonts w:eastAsia="Calibri"/>
                <w:sz w:val="16"/>
                <w:szCs w:val="16"/>
                <w:lang w:eastAsia="en-US" w:bidi="ru-RU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457" w:rsidRDefault="00AF345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29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180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7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2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12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45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60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70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140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2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15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60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90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120 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5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7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30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45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60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70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7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-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10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40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60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100 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3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-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5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20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30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50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60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B6691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За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каждого победит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ля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7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Победители  </w:t>
            </w:r>
            <w:proofErr w:type="gramStart"/>
            <w:r>
              <w:rPr>
                <w:rFonts w:eastAsia="Calibri"/>
                <w:lang w:eastAsia="en-US"/>
              </w:rPr>
              <w:t>интернет-конкурсов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-всероссийских;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Диплом, реш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ние жюри.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30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50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40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20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30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15</w:t>
            </w: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 1 м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сяц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За кажд</w:t>
            </w:r>
            <w:r>
              <w:rPr>
                <w:rFonts w:eastAsia="Calibri"/>
                <w:lang w:eastAsia="en-US" w:bidi="ru-RU"/>
              </w:rPr>
              <w:t>о</w:t>
            </w:r>
            <w:r>
              <w:rPr>
                <w:rFonts w:eastAsia="Calibri"/>
                <w:lang w:eastAsia="en-US" w:bidi="ru-RU"/>
              </w:rPr>
              <w:t>го поб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дителя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Поступление </w:t>
            </w:r>
            <w:r>
              <w:t>выпускников школы в музыкальное училище или в ВУЗ в сфере культуры и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Справка о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ступлении</w:t>
            </w:r>
          </w:p>
        </w:tc>
        <w:tc>
          <w:tcPr>
            <w:tcW w:w="3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 1 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сяц</w:t>
            </w:r>
          </w:p>
        </w:tc>
      </w:tr>
      <w:tr w:rsidR="008B57A7" w:rsidTr="00B66917">
        <w:trPr>
          <w:trHeight w:val="36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Высокая эффективность и интенсивность  методической и инновационной деятельности преподавателя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Участие педагога в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фессиональных конку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сах,  фестивалях разли</w:t>
            </w:r>
            <w:r>
              <w:rPr>
                <w:rFonts w:eastAsia="Calibri"/>
                <w:lang w:eastAsia="en-US"/>
              </w:rPr>
              <w:t>ч</w:t>
            </w:r>
            <w:r>
              <w:rPr>
                <w:rFonts w:eastAsia="Calibri"/>
                <w:lang w:eastAsia="en-US"/>
              </w:rPr>
              <w:t>ных уровней: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Диплом, грам</w:t>
            </w:r>
            <w:r>
              <w:rPr>
                <w:rFonts w:eastAsia="Calibri"/>
                <w:lang w:eastAsia="en-US" w:bidi="ru-RU"/>
              </w:rPr>
              <w:t>о</w:t>
            </w:r>
            <w:r>
              <w:rPr>
                <w:rFonts w:eastAsia="Calibri"/>
                <w:lang w:eastAsia="en-US" w:bidi="ru-RU"/>
              </w:rPr>
              <w:t>та.</w:t>
            </w:r>
          </w:p>
        </w:tc>
        <w:tc>
          <w:tcPr>
            <w:tcW w:w="3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в 1 конкурсе (меропри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тии)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 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 1 месяц</w:t>
            </w:r>
          </w:p>
        </w:tc>
      </w:tr>
      <w:tr w:rsidR="008B57A7" w:rsidTr="00B66917">
        <w:trPr>
          <w:trHeight w:val="5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Победа (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место), звание лауреата и 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пломанта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профессиональных конкурсах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различных уровней: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Диплом, грамота. 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жюри.</w:t>
            </w:r>
          </w:p>
        </w:tc>
        <w:tc>
          <w:tcPr>
            <w:tcW w:w="3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/>
              <w:ind w:left="-1969" w:firstLine="19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За 1 достижение.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B66917">
        <w:trPr>
          <w:trHeight w:val="54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2, 3 место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/>
              <w:ind w:left="-1969" w:firstLine="1969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диплом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11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120 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120 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ind w:left="-1969" w:firstLine="1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</w:p>
          <w:p w:rsidR="008B57A7" w:rsidRDefault="008B57A7">
            <w:pPr>
              <w:ind w:left="-1969" w:firstLine="1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  <w:p w:rsidR="008B57A7" w:rsidRDefault="008B57A7">
            <w:pPr>
              <w:ind w:left="-1969" w:firstLine="1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  <w:p w:rsidR="008B57A7" w:rsidRDefault="008B57A7">
            <w:pPr>
              <w:suppressAutoHyphens/>
              <w:ind w:left="-1969" w:firstLine="1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  <w:p w:rsidR="008B57A7" w:rsidRDefault="008B57A7">
            <w:pPr>
              <w:suppressAutoHyphens/>
              <w:spacing w:after="200"/>
              <w:ind w:left="-1969" w:firstLine="19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1 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сяц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B66917">
        <w:trPr>
          <w:trHeight w:val="2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Разработка и внедрение собственных авторских программ, методик, 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териалов, прошедших экспертизу и допуще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 на региональном и федеральном уровне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рабочих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разовательных программ</w:t>
            </w: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Адаптация программ Федерального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Образовательная программа, м</w:t>
            </w:r>
            <w:r>
              <w:rPr>
                <w:rFonts w:eastAsia="Calibri"/>
                <w:lang w:eastAsia="en-US" w:bidi="ru-RU"/>
              </w:rPr>
              <w:t>е</w:t>
            </w:r>
            <w:r>
              <w:rPr>
                <w:rFonts w:eastAsia="Calibri"/>
                <w:lang w:eastAsia="en-US" w:bidi="ru-RU"/>
              </w:rPr>
              <w:t>тодическое п</w:t>
            </w:r>
            <w:r>
              <w:rPr>
                <w:rFonts w:eastAsia="Calibri"/>
                <w:lang w:eastAsia="en-US" w:bidi="ru-RU"/>
              </w:rPr>
              <w:t>о</w:t>
            </w:r>
            <w:r>
              <w:rPr>
                <w:rFonts w:eastAsia="Calibri"/>
                <w:lang w:eastAsia="en-US" w:bidi="ru-RU"/>
              </w:rPr>
              <w:t>собие и.т.д.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1 программу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1  программу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за 1 программу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10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57" w:rsidRDefault="008B57A7" w:rsidP="00AF345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Использование инновационных методов работы в деятельности учреждения (мультимедийные презентации, тренинги, деловые игры, круглые столы и.т.д.)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pacing w:after="20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Презентаций, план, конспект  мероприятия.</w:t>
            </w:r>
          </w:p>
          <w:p w:rsidR="00AF3457" w:rsidRDefault="00AF3457">
            <w:pPr>
              <w:spacing w:after="200" w:line="276" w:lineRule="auto"/>
              <w:rPr>
                <w:rFonts w:eastAsia="Calibri"/>
                <w:lang w:eastAsia="en-US" w:bidi="ru-RU"/>
              </w:rPr>
            </w:pPr>
          </w:p>
          <w:p w:rsidR="00AF3457" w:rsidRDefault="00AF3457">
            <w:pPr>
              <w:spacing w:after="200" w:line="276" w:lineRule="auto"/>
              <w:rPr>
                <w:rFonts w:eastAsia="Calibri"/>
                <w:lang w:eastAsia="en-US" w:bidi="ru-RU"/>
              </w:rPr>
            </w:pPr>
          </w:p>
          <w:p w:rsidR="00AF3457" w:rsidRDefault="00AF345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 мероприятие.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B6691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Количество публикаций преподавателя  в мет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дических сборниках, научно-профессиональных и педагогических издан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ях, в сети интернет на сайтах педагогических интернет - конкурсов: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Наличие сбо</w:t>
            </w:r>
            <w:r>
              <w:rPr>
                <w:rFonts w:eastAsia="Calibri"/>
                <w:lang w:eastAsia="en-US" w:bidi="ru-RU"/>
              </w:rPr>
              <w:t>р</w:t>
            </w:r>
            <w:r>
              <w:rPr>
                <w:rFonts w:eastAsia="Calibri"/>
                <w:lang w:eastAsia="en-US" w:bidi="ru-RU"/>
              </w:rPr>
              <w:t>ника, адреса са</w:t>
            </w:r>
            <w:r>
              <w:rPr>
                <w:rFonts w:eastAsia="Calibri"/>
                <w:lang w:eastAsia="en-US" w:bidi="ru-RU"/>
              </w:rPr>
              <w:t>й</w:t>
            </w:r>
            <w:r>
              <w:rPr>
                <w:rFonts w:eastAsia="Calibri"/>
                <w:lang w:eastAsia="en-US" w:bidi="ru-RU"/>
              </w:rPr>
              <w:t>та, свидетел</w:t>
            </w:r>
            <w:r>
              <w:rPr>
                <w:rFonts w:eastAsia="Calibri"/>
                <w:lang w:eastAsia="en-US" w:bidi="ru-RU"/>
              </w:rPr>
              <w:t>ь</w:t>
            </w:r>
            <w:r>
              <w:rPr>
                <w:rFonts w:eastAsia="Calibri"/>
                <w:lang w:eastAsia="en-US" w:bidi="ru-RU"/>
              </w:rPr>
              <w:t>ства.</w:t>
            </w: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каждое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proofErr w:type="gramStart"/>
            <w:r>
              <w:rPr>
                <w:rFonts w:eastAsia="Calibri"/>
                <w:lang w:eastAsia="en-US"/>
              </w:rPr>
              <w:t>Проведение открытых уроков, мастер-классов, семинаров, педсоветов, конференций, выступл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ний, мероприятий и т.п.</w:t>
            </w:r>
            <w:proofErr w:type="gramEnd"/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школьных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-всероссийских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-международных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Конспект  урока, мероприятия.</w:t>
            </w: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Отзыв.</w:t>
            </w: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100 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каждое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Деятельность в составе экспертных и аттестац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онных комиссий (групп, советов), жюри.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школьных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-краевых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региональных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- всероссийских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Положение о комиссии, жюри </w:t>
            </w:r>
          </w:p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</w:t>
            </w:r>
          </w:p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На 1 месяц </w:t>
            </w:r>
          </w:p>
          <w:p w:rsidR="008B57A7" w:rsidRDefault="008B57A7">
            <w:pPr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rPr>
                <w:rFonts w:eastAsia="Calibri"/>
                <w:lang w:eastAsia="en-US" w:bidi="ru-RU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8B57A7" w:rsidTr="00B66917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Проведение занятий с использованием ИКТ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Конспект  урока</w:t>
            </w: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урок - 10 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 1 месяц</w:t>
            </w:r>
          </w:p>
        </w:tc>
      </w:tr>
      <w:tr w:rsidR="008B57A7" w:rsidTr="00B66917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По итогам осмотра каб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нетов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Сохранность МТБ кабинета, систематизация материалов, наглядные пособия, чистота.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оценки кабинетов.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На 1 месяц в начале учебного года</w:t>
            </w:r>
          </w:p>
        </w:tc>
      </w:tr>
      <w:tr w:rsidR="008B57A7" w:rsidTr="00B66917">
        <w:trPr>
          <w:trHeight w:val="4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pStyle w:val="a4"/>
              <w:snapToGrid w:val="0"/>
              <w:spacing w:line="276" w:lineRule="auto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Высокие показатели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препод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Подготовка и участие учащихся в концертной деятельности</w:t>
            </w:r>
          </w:p>
          <w:p w:rsidR="008B57A7" w:rsidRDefault="008B57A7">
            <w:pPr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школьный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муниципальный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краевой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региональный уровень</w:t>
            </w:r>
          </w:p>
          <w:p w:rsidR="008B57A7" w:rsidRDefault="008B57A7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Журнал мероприятий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ar-SA"/>
              </w:rPr>
              <w:t>Отзывы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rFonts w:eastAsia="Calibri"/>
                <w:lang w:eastAsia="en-US"/>
              </w:rPr>
            </w:pP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1 мероприятие </w:t>
            </w:r>
          </w:p>
          <w:p w:rsidR="008B57A7" w:rsidRDefault="008B57A7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10 </w:t>
            </w: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20 </w:t>
            </w: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30 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ar-SA"/>
              </w:rPr>
              <w:t>40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На 1 месяц</w:t>
            </w:r>
          </w:p>
        </w:tc>
      </w:tr>
      <w:tr w:rsidR="008B57A7" w:rsidTr="00B66917">
        <w:trPr>
          <w:trHeight w:val="4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Участие преподавателей и концертмейстеров  в концертной деятельности в качестве солистов и в составе творческих ко</w:t>
            </w:r>
            <w:r>
              <w:rPr>
                <w:lang w:eastAsia="ar-SA"/>
              </w:rPr>
              <w:t>л</w:t>
            </w:r>
            <w:r>
              <w:rPr>
                <w:lang w:eastAsia="ar-SA"/>
              </w:rPr>
              <w:t>лективов:</w:t>
            </w:r>
          </w:p>
          <w:p w:rsidR="008B57A7" w:rsidRDefault="008B57A7">
            <w:pPr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- школьный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- муниципальный ур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lastRenderedPageBreak/>
              <w:t>вень</w:t>
            </w:r>
          </w:p>
          <w:p w:rsidR="008B57A7" w:rsidRDefault="008B57A7">
            <w:pPr>
              <w:spacing w:after="200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- краевой 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lastRenderedPageBreak/>
              <w:t>Журнал мероприятий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1 концерт 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7A7" w:rsidRDefault="008B57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1 месяц</w:t>
            </w:r>
          </w:p>
          <w:p w:rsidR="008B57A7" w:rsidRDefault="008B57A7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C9044B">
        <w:trPr>
          <w:trHeight w:val="13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Преп.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lang w:eastAsia="ar-SA"/>
              </w:rPr>
              <w:t>Конц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B66917">
        <w:trPr>
          <w:trHeight w:val="12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7" w:rsidRDefault="008B57A7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lang w:eastAsia="ar-SA"/>
              </w:rPr>
            </w:pPr>
          </w:p>
          <w:p w:rsidR="008B57A7" w:rsidRDefault="008B57A7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10 </w:t>
            </w: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A7" w:rsidRDefault="008B57A7">
            <w:pPr>
              <w:rPr>
                <w:lang w:eastAsia="ar-SA"/>
              </w:rPr>
            </w:pPr>
          </w:p>
          <w:p w:rsidR="008B57A7" w:rsidRDefault="008B57A7">
            <w:pPr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57A7" w:rsidTr="00B66917">
        <w:trPr>
          <w:trHeight w:val="94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A7" w:rsidRDefault="008B57A7">
            <w:pPr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Подготовка и  провед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ние мероприятий (в т.ч. солисты и творческие коллективы преподав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телей, ведущие конце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тов)</w:t>
            </w:r>
          </w:p>
          <w:p w:rsidR="008B57A7" w:rsidRDefault="008B57A7">
            <w:pPr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школьный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муниципальный уровень</w:t>
            </w:r>
          </w:p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краевой уровень</w:t>
            </w:r>
          </w:p>
          <w:p w:rsidR="008B57A7" w:rsidRDefault="008B57A7">
            <w:pPr>
              <w:spacing w:after="200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региональный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Журнал мероприятий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1 мероприятие </w:t>
            </w:r>
          </w:p>
          <w:p w:rsidR="008B57A7" w:rsidRDefault="008B57A7">
            <w:pPr>
              <w:suppressAutoHyphens/>
              <w:rPr>
                <w:rFonts w:eastAsiaTheme="minorEastAsia"/>
                <w:lang w:eastAsia="ar-SA"/>
              </w:rPr>
            </w:pPr>
          </w:p>
          <w:p w:rsidR="008B57A7" w:rsidRDefault="008B57A7">
            <w:pPr>
              <w:suppressAutoHyphens/>
              <w:rPr>
                <w:lang w:eastAsia="ar-SA"/>
              </w:rPr>
            </w:pPr>
          </w:p>
          <w:p w:rsidR="008B57A7" w:rsidRDefault="008B57A7">
            <w:pPr>
              <w:suppressAutoHyphens/>
              <w:rPr>
                <w:lang w:eastAsia="ar-SA"/>
              </w:rPr>
            </w:pP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10 </w:t>
            </w: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20 </w:t>
            </w:r>
          </w:p>
          <w:p w:rsidR="008B57A7" w:rsidRDefault="008B57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30 </w:t>
            </w:r>
          </w:p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40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A7" w:rsidRDefault="008B57A7">
            <w:pPr>
              <w:rPr>
                <w:lang w:eastAsia="ar-SA"/>
              </w:rPr>
            </w:pPr>
            <w:r>
              <w:rPr>
                <w:lang w:eastAsia="ar-SA"/>
              </w:rPr>
              <w:t>На 1 месяц</w:t>
            </w:r>
          </w:p>
          <w:p w:rsidR="008B57A7" w:rsidRDefault="008B57A7">
            <w:pPr>
              <w:rPr>
                <w:rFonts w:eastAsiaTheme="minorEastAsia"/>
                <w:lang w:eastAsia="ar-SA"/>
              </w:rPr>
            </w:pPr>
          </w:p>
          <w:p w:rsidR="008B57A7" w:rsidRDefault="008B57A7">
            <w:pPr>
              <w:rPr>
                <w:lang w:eastAsia="ar-SA"/>
              </w:rPr>
            </w:pPr>
          </w:p>
          <w:p w:rsidR="008B57A7" w:rsidRDefault="008B57A7">
            <w:pPr>
              <w:suppressAutoHyphens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BA7F87" w:rsidRDefault="00BA7F87" w:rsidP="007B253D">
      <w:pPr>
        <w:tabs>
          <w:tab w:val="left" w:pos="12576"/>
        </w:tabs>
        <w:rPr>
          <w:rFonts w:eastAsia="Calibri"/>
          <w:b/>
          <w:sz w:val="16"/>
          <w:szCs w:val="16"/>
          <w:lang w:eastAsia="en-US"/>
        </w:rPr>
      </w:pPr>
    </w:p>
    <w:p w:rsidR="00612ECF" w:rsidRPr="00FD1562" w:rsidRDefault="00B31D0A" w:rsidP="00FD1562">
      <w:pPr>
        <w:tabs>
          <w:tab w:val="left" w:pos="12576"/>
        </w:tabs>
        <w:jc w:val="center"/>
        <w:rPr>
          <w:rFonts w:eastAsia="Calibri"/>
          <w:b/>
          <w:sz w:val="16"/>
          <w:szCs w:val="16"/>
          <w:lang w:eastAsia="en-US"/>
        </w:rPr>
      </w:pPr>
      <w:r w:rsidRPr="00B31D0A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66B91" w:rsidRDefault="00936CFB" w:rsidP="004457A3">
      <w:pPr>
        <w:ind w:left="567"/>
        <w:rPr>
          <w:sz w:val="24"/>
          <w:szCs w:val="24"/>
        </w:rPr>
      </w:pPr>
      <w:r w:rsidRPr="00D41A9B">
        <w:rPr>
          <w:b/>
          <w:sz w:val="24"/>
          <w:szCs w:val="24"/>
        </w:rPr>
        <w:t>5.</w:t>
      </w:r>
      <w:r w:rsidR="00D41A9B" w:rsidRPr="00D41A9B">
        <w:rPr>
          <w:b/>
          <w:sz w:val="24"/>
          <w:szCs w:val="24"/>
        </w:rPr>
        <w:t>7</w:t>
      </w:r>
      <w:r w:rsidRPr="00D41A9B">
        <w:rPr>
          <w:b/>
          <w:sz w:val="24"/>
          <w:szCs w:val="24"/>
        </w:rPr>
        <w:t>.</w:t>
      </w:r>
      <w:r w:rsidR="00351545">
        <w:rPr>
          <w:sz w:val="24"/>
          <w:szCs w:val="24"/>
        </w:rPr>
        <w:t xml:space="preserve"> Выплата заработной платы</w:t>
      </w:r>
      <w:r w:rsidR="00351545" w:rsidRPr="00FD1562">
        <w:rPr>
          <w:b/>
          <w:sz w:val="24"/>
          <w:szCs w:val="24"/>
        </w:rPr>
        <w:t xml:space="preserve"> Р</w:t>
      </w:r>
      <w:r w:rsidR="00666B91" w:rsidRPr="00FD1562">
        <w:rPr>
          <w:b/>
          <w:sz w:val="24"/>
          <w:szCs w:val="24"/>
        </w:rPr>
        <w:t>аботнику</w:t>
      </w:r>
      <w:r w:rsidR="00666B91" w:rsidRPr="001E12FD">
        <w:rPr>
          <w:sz w:val="24"/>
          <w:szCs w:val="24"/>
        </w:rPr>
        <w:t xml:space="preserve"> </w:t>
      </w:r>
      <w:r w:rsidR="00F76C87">
        <w:rPr>
          <w:sz w:val="24"/>
          <w:szCs w:val="24"/>
        </w:rPr>
        <w:t xml:space="preserve">производится в сроки и </w:t>
      </w:r>
      <w:proofErr w:type="gramStart"/>
      <w:r w:rsidR="00F76C87">
        <w:rPr>
          <w:sz w:val="24"/>
          <w:szCs w:val="24"/>
        </w:rPr>
        <w:t>порядке</w:t>
      </w:r>
      <w:proofErr w:type="gramEnd"/>
      <w:r w:rsidR="00F76C87">
        <w:rPr>
          <w:sz w:val="24"/>
          <w:szCs w:val="24"/>
        </w:rPr>
        <w:t xml:space="preserve">, </w:t>
      </w:r>
      <w:r w:rsidR="00817634">
        <w:rPr>
          <w:sz w:val="24"/>
          <w:szCs w:val="24"/>
        </w:rPr>
        <w:t>установленном</w:t>
      </w:r>
      <w:r w:rsidR="00E653B6" w:rsidRPr="001E12FD">
        <w:rPr>
          <w:sz w:val="24"/>
          <w:szCs w:val="24"/>
        </w:rPr>
        <w:t xml:space="preserve"> </w:t>
      </w:r>
      <w:r w:rsidR="00666B91" w:rsidRPr="001E12FD">
        <w:rPr>
          <w:sz w:val="24"/>
          <w:szCs w:val="24"/>
        </w:rPr>
        <w:t xml:space="preserve"> правилами внутреннего трудового распорядка. </w:t>
      </w:r>
    </w:p>
    <w:p w:rsidR="00936CFB" w:rsidRDefault="00936CFB" w:rsidP="004457A3">
      <w:pPr>
        <w:ind w:left="567"/>
        <w:rPr>
          <w:sz w:val="24"/>
          <w:szCs w:val="24"/>
        </w:rPr>
      </w:pPr>
      <w:r w:rsidRPr="00D41A9B">
        <w:rPr>
          <w:b/>
          <w:sz w:val="24"/>
          <w:szCs w:val="24"/>
        </w:rPr>
        <w:t>5.</w:t>
      </w:r>
      <w:r w:rsidR="00D41A9B" w:rsidRPr="00D41A9B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Заработная плата </w:t>
      </w:r>
      <w:r w:rsidRPr="00FD1562">
        <w:rPr>
          <w:b/>
          <w:sz w:val="24"/>
          <w:szCs w:val="24"/>
        </w:rPr>
        <w:t>Работнику</w:t>
      </w:r>
      <w:r>
        <w:rPr>
          <w:sz w:val="24"/>
          <w:szCs w:val="24"/>
        </w:rPr>
        <w:t xml:space="preserve"> перечисляется на указанный работодателем счет</w:t>
      </w:r>
      <w:r w:rsidR="00817634">
        <w:rPr>
          <w:sz w:val="24"/>
          <w:szCs w:val="24"/>
        </w:rPr>
        <w:t xml:space="preserve"> в банке</w:t>
      </w:r>
      <w:r>
        <w:rPr>
          <w:sz w:val="24"/>
          <w:szCs w:val="24"/>
        </w:rPr>
        <w:t>.</w:t>
      </w:r>
    </w:p>
    <w:p w:rsidR="00D41A9B" w:rsidRDefault="00D41A9B" w:rsidP="004457A3">
      <w:pPr>
        <w:ind w:left="567"/>
        <w:rPr>
          <w:sz w:val="24"/>
          <w:szCs w:val="24"/>
        </w:rPr>
      </w:pPr>
    </w:p>
    <w:p w:rsidR="003E009E" w:rsidRDefault="003E009E" w:rsidP="004457A3">
      <w:pPr>
        <w:ind w:left="567"/>
        <w:rPr>
          <w:sz w:val="24"/>
          <w:szCs w:val="24"/>
        </w:rPr>
      </w:pPr>
    </w:p>
    <w:p w:rsidR="003E009E" w:rsidRDefault="003E009E" w:rsidP="004457A3">
      <w:pPr>
        <w:ind w:left="567"/>
        <w:jc w:val="center"/>
        <w:rPr>
          <w:b/>
          <w:sz w:val="24"/>
          <w:szCs w:val="24"/>
        </w:rPr>
      </w:pPr>
      <w:r w:rsidRPr="003E009E">
        <w:rPr>
          <w:b/>
          <w:sz w:val="24"/>
          <w:szCs w:val="24"/>
        </w:rPr>
        <w:t>6. Ответственность Работника</w:t>
      </w:r>
    </w:p>
    <w:p w:rsidR="003E009E" w:rsidRDefault="003E009E" w:rsidP="004457A3">
      <w:pPr>
        <w:ind w:left="567"/>
        <w:rPr>
          <w:sz w:val="24"/>
          <w:szCs w:val="24"/>
        </w:rPr>
      </w:pPr>
      <w:r w:rsidRPr="00D41A9B"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33ECF">
        <w:rPr>
          <w:b/>
          <w:sz w:val="24"/>
          <w:szCs w:val="24"/>
        </w:rPr>
        <w:t>Работник</w:t>
      </w:r>
      <w:r>
        <w:rPr>
          <w:sz w:val="24"/>
          <w:szCs w:val="24"/>
        </w:rPr>
        <w:t xml:space="preserve"> несет ответственность за неисполнение или ненадлежащее исполнение своих обязанностей, предусмотренных законодательством Ро</w:t>
      </w:r>
      <w:r w:rsidR="00442E56">
        <w:rPr>
          <w:sz w:val="24"/>
          <w:szCs w:val="24"/>
        </w:rPr>
        <w:t xml:space="preserve">ссийской Федерации, настоящим 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говором.</w:t>
      </w:r>
    </w:p>
    <w:p w:rsidR="003E009E" w:rsidRDefault="00095C06" w:rsidP="004457A3">
      <w:pPr>
        <w:ind w:left="567"/>
        <w:rPr>
          <w:sz w:val="24"/>
          <w:szCs w:val="24"/>
        </w:rPr>
      </w:pPr>
      <w:r w:rsidRPr="00D41A9B"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За совершение дисциплинарного проступка, за неисполнение или ненадлежащее испо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нение </w:t>
      </w:r>
      <w:r w:rsidRPr="000D09F1">
        <w:rPr>
          <w:b/>
          <w:sz w:val="24"/>
          <w:szCs w:val="24"/>
        </w:rPr>
        <w:t>Работником</w:t>
      </w:r>
      <w:r>
        <w:rPr>
          <w:sz w:val="24"/>
          <w:szCs w:val="24"/>
        </w:rPr>
        <w:t xml:space="preserve"> своих  трудовых обязанностей, </w:t>
      </w:r>
      <w:r w:rsidRPr="00B33ECF">
        <w:rPr>
          <w:b/>
          <w:sz w:val="24"/>
          <w:szCs w:val="24"/>
        </w:rPr>
        <w:t>Работодатель</w:t>
      </w:r>
      <w:r>
        <w:rPr>
          <w:sz w:val="24"/>
          <w:szCs w:val="24"/>
        </w:rPr>
        <w:t xml:space="preserve"> имеет право применить следующие дисциплинарные взыскания:</w:t>
      </w:r>
    </w:p>
    <w:p w:rsidR="00095C06" w:rsidRDefault="00095C06" w:rsidP="004457A3">
      <w:pPr>
        <w:ind w:left="567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095C06" w:rsidRDefault="00095C06" w:rsidP="004457A3">
      <w:pPr>
        <w:ind w:left="567"/>
        <w:rPr>
          <w:sz w:val="24"/>
          <w:szCs w:val="24"/>
        </w:rPr>
      </w:pPr>
      <w:r>
        <w:rPr>
          <w:sz w:val="24"/>
          <w:szCs w:val="24"/>
        </w:rPr>
        <w:t>-выговор;</w:t>
      </w:r>
    </w:p>
    <w:p w:rsidR="00095C06" w:rsidRDefault="00095C06" w:rsidP="004457A3">
      <w:pPr>
        <w:ind w:left="567"/>
        <w:rPr>
          <w:sz w:val="24"/>
          <w:szCs w:val="24"/>
        </w:rPr>
      </w:pPr>
      <w:r>
        <w:rPr>
          <w:sz w:val="24"/>
          <w:szCs w:val="24"/>
        </w:rPr>
        <w:t>-увольнение;</w:t>
      </w:r>
    </w:p>
    <w:p w:rsidR="00095C06" w:rsidRDefault="00095C06" w:rsidP="004457A3">
      <w:pPr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B50001">
        <w:rPr>
          <w:sz w:val="24"/>
          <w:szCs w:val="24"/>
        </w:rPr>
        <w:t xml:space="preserve"> </w:t>
      </w:r>
      <w:r>
        <w:rPr>
          <w:sz w:val="24"/>
          <w:szCs w:val="24"/>
        </w:rPr>
        <w:t>иные дисциплинарные взыскания, предусмотренные законодательством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рации.</w:t>
      </w:r>
    </w:p>
    <w:p w:rsidR="00095C06" w:rsidRDefault="00095C06" w:rsidP="004457A3">
      <w:pPr>
        <w:ind w:left="567"/>
        <w:rPr>
          <w:sz w:val="24"/>
          <w:szCs w:val="24"/>
        </w:rPr>
      </w:pPr>
      <w:r w:rsidRPr="00D41A9B"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Работодатель до истечения года со дня применения дисциплинарного взыскания имеет право снять его с </w:t>
      </w:r>
      <w:r w:rsidRPr="001E7850">
        <w:rPr>
          <w:b/>
          <w:sz w:val="24"/>
          <w:szCs w:val="24"/>
        </w:rPr>
        <w:t>Работника</w:t>
      </w:r>
      <w:r>
        <w:rPr>
          <w:sz w:val="24"/>
          <w:szCs w:val="24"/>
        </w:rPr>
        <w:t xml:space="preserve"> по собственной инициативе или по просьбе самого </w:t>
      </w:r>
      <w:r w:rsidRPr="000D09F1">
        <w:rPr>
          <w:b/>
          <w:sz w:val="24"/>
          <w:szCs w:val="24"/>
        </w:rPr>
        <w:t>Работника</w:t>
      </w:r>
      <w:r>
        <w:rPr>
          <w:sz w:val="24"/>
          <w:szCs w:val="24"/>
        </w:rPr>
        <w:t>.</w:t>
      </w:r>
    </w:p>
    <w:p w:rsidR="00095C06" w:rsidRDefault="00057981" w:rsidP="004457A3">
      <w:pPr>
        <w:ind w:left="567"/>
        <w:rPr>
          <w:sz w:val="24"/>
          <w:szCs w:val="24"/>
        </w:rPr>
      </w:pPr>
      <w:r>
        <w:rPr>
          <w:sz w:val="24"/>
          <w:szCs w:val="24"/>
        </w:rPr>
        <w:t>Если в течение</w:t>
      </w:r>
      <w:r w:rsidR="00095C06">
        <w:rPr>
          <w:sz w:val="24"/>
          <w:szCs w:val="24"/>
        </w:rPr>
        <w:t xml:space="preserve"> года со дня применения к </w:t>
      </w:r>
      <w:r w:rsidR="00095C06" w:rsidRPr="00B33ECF">
        <w:rPr>
          <w:b/>
          <w:sz w:val="24"/>
          <w:szCs w:val="24"/>
        </w:rPr>
        <w:t xml:space="preserve">Работнику </w:t>
      </w:r>
      <w:r w:rsidR="00095C06">
        <w:rPr>
          <w:sz w:val="24"/>
          <w:szCs w:val="24"/>
        </w:rPr>
        <w:t>дисциплинарного взыскания он не был подвергнут новому дисциплинарному взысканию, он считается не имеющим дисциплина</w:t>
      </w:r>
      <w:r w:rsidR="00095C06">
        <w:rPr>
          <w:sz w:val="24"/>
          <w:szCs w:val="24"/>
        </w:rPr>
        <w:t>р</w:t>
      </w:r>
      <w:r w:rsidR="00095C06">
        <w:rPr>
          <w:sz w:val="24"/>
          <w:szCs w:val="24"/>
        </w:rPr>
        <w:t>ного взыскания.</w:t>
      </w:r>
    </w:p>
    <w:p w:rsidR="00095C06" w:rsidRPr="003707CC" w:rsidRDefault="00095C06" w:rsidP="004457A3">
      <w:pPr>
        <w:pStyle w:val="3"/>
        <w:ind w:left="567"/>
        <w:jc w:val="both"/>
      </w:pPr>
      <w:r w:rsidRPr="00D41A9B">
        <w:rPr>
          <w:b/>
        </w:rPr>
        <w:t>6.4.</w:t>
      </w:r>
      <w:r w:rsidRPr="00095C06">
        <w:t xml:space="preserve"> </w:t>
      </w:r>
      <w:r w:rsidRPr="001E7850">
        <w:rPr>
          <w:b/>
        </w:rPr>
        <w:t>Работник</w:t>
      </w:r>
      <w:r w:rsidRPr="001E12FD">
        <w:t xml:space="preserve"> несет ответственность за ущерб, причиненный </w:t>
      </w:r>
      <w:r w:rsidRPr="000D09F1">
        <w:rPr>
          <w:b/>
        </w:rPr>
        <w:t>Работодателю</w:t>
      </w:r>
      <w:r w:rsidRPr="001E12FD">
        <w:t xml:space="preserve"> его виновными действиями (бездействием), в порядке, предусмотренном действующим законодательством</w:t>
      </w:r>
      <w:r w:rsidR="00D5531B">
        <w:t xml:space="preserve"> Российской Федерации.</w:t>
      </w:r>
    </w:p>
    <w:p w:rsidR="001E12FD" w:rsidRPr="003E009E" w:rsidRDefault="001E12FD" w:rsidP="004457A3">
      <w:pPr>
        <w:ind w:left="567"/>
        <w:jc w:val="center"/>
        <w:rPr>
          <w:b/>
          <w:sz w:val="24"/>
          <w:szCs w:val="24"/>
        </w:rPr>
      </w:pPr>
    </w:p>
    <w:p w:rsidR="002815E7" w:rsidRPr="001E12FD" w:rsidRDefault="00095C06" w:rsidP="004457A3">
      <w:pPr>
        <w:pStyle w:val="3"/>
        <w:ind w:left="567"/>
        <w:jc w:val="center"/>
        <w:rPr>
          <w:b/>
        </w:rPr>
      </w:pPr>
      <w:r>
        <w:rPr>
          <w:b/>
        </w:rPr>
        <w:t>7</w:t>
      </w:r>
      <w:r w:rsidR="002815E7" w:rsidRPr="001E12FD">
        <w:rPr>
          <w:b/>
        </w:rPr>
        <w:t xml:space="preserve">. Социальное страхование и меры социальной поддержки                                            </w:t>
      </w:r>
      <w:r w:rsidR="001E12FD">
        <w:rPr>
          <w:b/>
        </w:rPr>
        <w:t xml:space="preserve">                     </w:t>
      </w:r>
      <w:r w:rsidR="002815E7" w:rsidRPr="001E12FD">
        <w:rPr>
          <w:b/>
        </w:rPr>
        <w:t xml:space="preserve">  работника, предусмотренные законодательством.</w:t>
      </w:r>
    </w:p>
    <w:p w:rsidR="00973E69" w:rsidRPr="001E12FD" w:rsidRDefault="003176FC" w:rsidP="004457A3">
      <w:pPr>
        <w:pStyle w:val="3"/>
        <w:ind w:left="567"/>
      </w:pPr>
      <w:r>
        <w:t xml:space="preserve"> </w:t>
      </w:r>
      <w:r w:rsidR="001E7850">
        <w:t>7</w:t>
      </w:r>
      <w:r w:rsidR="00973E69" w:rsidRPr="001E12FD">
        <w:t>.1.</w:t>
      </w:r>
      <w:r w:rsidR="00973E69" w:rsidRPr="00B33ECF">
        <w:rPr>
          <w:b/>
        </w:rPr>
        <w:t xml:space="preserve"> Работник </w:t>
      </w:r>
      <w:r w:rsidR="00973E69" w:rsidRPr="001E12FD">
        <w:t>подлежит обязательному социальному страхованию в соответствии с закон</w:t>
      </w:r>
      <w:r w:rsidR="00973E69" w:rsidRPr="001E12FD">
        <w:t>о</w:t>
      </w:r>
      <w:r w:rsidR="00973E69" w:rsidRPr="001E12FD">
        <w:t>дательством Российской Федерации.</w:t>
      </w:r>
    </w:p>
    <w:p w:rsidR="00973E69" w:rsidRPr="001E12FD" w:rsidRDefault="001E7850" w:rsidP="004457A3">
      <w:pPr>
        <w:pStyle w:val="3"/>
        <w:ind w:left="567"/>
      </w:pPr>
      <w:r>
        <w:t xml:space="preserve"> 7</w:t>
      </w:r>
      <w:r w:rsidR="00973E69" w:rsidRPr="001E12FD">
        <w:t xml:space="preserve">.2. </w:t>
      </w:r>
      <w:r w:rsidR="00973E69" w:rsidRPr="00B33ECF">
        <w:rPr>
          <w:b/>
        </w:rPr>
        <w:t>Работнику</w:t>
      </w:r>
      <w:r w:rsidR="00973E69" w:rsidRPr="001E12FD">
        <w:t xml:space="preserve"> предоставляются следующие виды социального страхования:</w:t>
      </w:r>
    </w:p>
    <w:p w:rsidR="00973E69" w:rsidRPr="001E12FD" w:rsidRDefault="00973E69" w:rsidP="004457A3">
      <w:pPr>
        <w:pStyle w:val="3"/>
        <w:ind w:left="567"/>
      </w:pPr>
      <w:r w:rsidRPr="001E12FD">
        <w:t>- медицинское страхование;</w:t>
      </w:r>
    </w:p>
    <w:p w:rsidR="00A55AE6" w:rsidRPr="003707CC" w:rsidRDefault="00973E69" w:rsidP="004457A3">
      <w:pPr>
        <w:pStyle w:val="3"/>
        <w:ind w:left="567"/>
      </w:pPr>
      <w:r w:rsidRPr="001E12FD">
        <w:t>- пенсионное страхование.</w:t>
      </w:r>
    </w:p>
    <w:p w:rsidR="00EF4676" w:rsidRDefault="00EF4676" w:rsidP="004457A3">
      <w:pPr>
        <w:pStyle w:val="3"/>
        <w:ind w:left="567"/>
        <w:jc w:val="both"/>
      </w:pPr>
    </w:p>
    <w:p w:rsidR="009300DD" w:rsidRDefault="009300DD" w:rsidP="004457A3">
      <w:pPr>
        <w:pStyle w:val="3"/>
        <w:ind w:left="567"/>
        <w:jc w:val="center"/>
        <w:rPr>
          <w:b/>
        </w:rPr>
      </w:pPr>
    </w:p>
    <w:p w:rsidR="00D5531B" w:rsidRPr="001E12FD" w:rsidRDefault="00D5531B" w:rsidP="004457A3">
      <w:pPr>
        <w:pStyle w:val="3"/>
        <w:ind w:left="567"/>
        <w:jc w:val="center"/>
        <w:rPr>
          <w:b/>
        </w:rPr>
      </w:pPr>
      <w:r>
        <w:rPr>
          <w:b/>
        </w:rPr>
        <w:t>8</w:t>
      </w:r>
      <w:r w:rsidRPr="001E12FD">
        <w:rPr>
          <w:b/>
        </w:rPr>
        <w:t>. Изменение и прекращение трудового договора.</w:t>
      </w:r>
    </w:p>
    <w:p w:rsidR="00D5531B" w:rsidRPr="001E12FD" w:rsidRDefault="00D5531B" w:rsidP="004457A3">
      <w:pPr>
        <w:pStyle w:val="3"/>
        <w:ind w:left="567"/>
        <w:jc w:val="both"/>
      </w:pPr>
      <w:r>
        <w:t>8</w:t>
      </w:r>
      <w:r w:rsidRPr="001E12FD">
        <w:t>.1. Изменения могут б</w:t>
      </w:r>
      <w:r w:rsidR="00EE7B51">
        <w:t xml:space="preserve">ыть внесены в настоящий </w:t>
      </w:r>
      <w:r w:rsidRPr="001E12FD">
        <w:t xml:space="preserve"> договор: по соглашению сторон, при изм</w:t>
      </w:r>
      <w:r w:rsidRPr="001E12FD">
        <w:t>е</w:t>
      </w:r>
      <w:r w:rsidRPr="001E12FD">
        <w:t>нении законодательства Российской Федерации в части, затрагивающей права, обязанности и интересы сторон, по инициативе сторон, а также  в других случаях, предусмотренных Тр</w:t>
      </w:r>
      <w:r w:rsidRPr="001E12FD">
        <w:t>у</w:t>
      </w:r>
      <w:r w:rsidRPr="001E12FD">
        <w:t xml:space="preserve">довым кодексом Российской Федерации. </w:t>
      </w:r>
    </w:p>
    <w:p w:rsidR="00D5531B" w:rsidRPr="00F76E3C" w:rsidRDefault="00D5531B" w:rsidP="004457A3">
      <w:pPr>
        <w:pStyle w:val="3"/>
        <w:ind w:left="567"/>
        <w:jc w:val="both"/>
        <w:rPr>
          <w:b/>
        </w:rPr>
      </w:pPr>
      <w:r>
        <w:t>8</w:t>
      </w:r>
      <w:r w:rsidRPr="001E12FD">
        <w:t>.2. При изменении работодателем условий настоящего трудового договора (за исключением трудовой функции) по причинам связанным с изменением организационных или т</w:t>
      </w:r>
      <w:r w:rsidR="00F32944">
        <w:t>ехнолог</w:t>
      </w:r>
      <w:r w:rsidR="00F32944">
        <w:t>и</w:t>
      </w:r>
      <w:r w:rsidR="00F32944">
        <w:lastRenderedPageBreak/>
        <w:t xml:space="preserve">ческих условий  труда, </w:t>
      </w:r>
      <w:r w:rsidR="00F32944" w:rsidRPr="00F32944">
        <w:rPr>
          <w:b/>
        </w:rPr>
        <w:t>Р</w:t>
      </w:r>
      <w:r w:rsidRPr="00F32944">
        <w:rPr>
          <w:b/>
        </w:rPr>
        <w:t>аботод</w:t>
      </w:r>
      <w:r w:rsidR="00F32944" w:rsidRPr="00F32944">
        <w:rPr>
          <w:b/>
        </w:rPr>
        <w:t>атель</w:t>
      </w:r>
      <w:r w:rsidR="00F32944">
        <w:t xml:space="preserve"> обязан уведомить об этом </w:t>
      </w:r>
      <w:r w:rsidR="00F32944" w:rsidRPr="00F32944">
        <w:rPr>
          <w:b/>
        </w:rPr>
        <w:t>Р</w:t>
      </w:r>
      <w:r w:rsidRPr="00F32944">
        <w:rPr>
          <w:b/>
        </w:rPr>
        <w:t>аботника</w:t>
      </w:r>
      <w:r w:rsidR="00F76E3C">
        <w:rPr>
          <w:b/>
        </w:rPr>
        <w:t xml:space="preserve"> </w:t>
      </w:r>
      <w:r w:rsidRPr="001E12FD">
        <w:t xml:space="preserve">в письменной форме не </w:t>
      </w:r>
      <w:proofErr w:type="gramStart"/>
      <w:r w:rsidRPr="001E12FD">
        <w:t>позднее</w:t>
      </w:r>
      <w:proofErr w:type="gramEnd"/>
      <w:r w:rsidRPr="001E12FD">
        <w:t xml:space="preserve"> чем за 2 месяца (ст.74 Трудового кодекса Российской Федерации).</w:t>
      </w:r>
    </w:p>
    <w:p w:rsidR="00D5531B" w:rsidRPr="001E12FD" w:rsidRDefault="00D5531B" w:rsidP="004457A3">
      <w:pPr>
        <w:pStyle w:val="3"/>
        <w:ind w:left="567"/>
        <w:jc w:val="both"/>
      </w:pPr>
      <w:r>
        <w:t xml:space="preserve">8.3. </w:t>
      </w:r>
      <w:r w:rsidRPr="001E12FD">
        <w:t>Изменения и дополнения оформляются письменными дополнительными соглашениями, которые являются неотъемл</w:t>
      </w:r>
      <w:r w:rsidR="00E0308C">
        <w:t>емой частью настоящего</w:t>
      </w:r>
      <w:r w:rsidRPr="001E12FD">
        <w:t xml:space="preserve"> договора.</w:t>
      </w:r>
    </w:p>
    <w:p w:rsidR="00D5531B" w:rsidRPr="001E12FD" w:rsidRDefault="00D5531B" w:rsidP="004457A3">
      <w:pPr>
        <w:pStyle w:val="3"/>
        <w:ind w:left="567"/>
        <w:jc w:val="both"/>
      </w:pPr>
      <w:r>
        <w:t>8.4</w:t>
      </w:r>
      <w:r w:rsidRPr="001E12FD">
        <w:t xml:space="preserve">. О предстоящем увольнении  в связи с ликвидацией учреждения, сокращением </w:t>
      </w:r>
      <w:r w:rsidR="005E1C9F">
        <w:t xml:space="preserve">штатной численности работников </w:t>
      </w:r>
      <w:r w:rsidR="005E1C9F" w:rsidRPr="00EF6C4E">
        <w:rPr>
          <w:b/>
        </w:rPr>
        <w:t>Р</w:t>
      </w:r>
      <w:r w:rsidRPr="00EF6C4E">
        <w:rPr>
          <w:b/>
        </w:rPr>
        <w:t>аботодатель</w:t>
      </w:r>
      <w:r w:rsidRPr="001E12FD">
        <w:t xml:space="preserve"> обязан преду</w:t>
      </w:r>
      <w:r w:rsidR="00EF6C4E">
        <w:t xml:space="preserve">предить </w:t>
      </w:r>
      <w:r w:rsidR="00EF6C4E" w:rsidRPr="00EF6C4E">
        <w:rPr>
          <w:b/>
        </w:rPr>
        <w:t>Р</w:t>
      </w:r>
      <w:r w:rsidRPr="00EF6C4E">
        <w:rPr>
          <w:b/>
        </w:rPr>
        <w:t>аботника</w:t>
      </w:r>
      <w:r w:rsidRPr="001E12FD">
        <w:t xml:space="preserve"> персонально и под роспись не менее чем за 2 месяца до увольнения (статья 180 Трудового кодекса Российской Федерации).</w:t>
      </w:r>
    </w:p>
    <w:p w:rsidR="00D5531B" w:rsidRPr="001E12FD" w:rsidRDefault="00D5531B" w:rsidP="004457A3">
      <w:pPr>
        <w:pStyle w:val="3"/>
        <w:ind w:left="567"/>
        <w:jc w:val="both"/>
      </w:pPr>
      <w:r>
        <w:t>8.5.</w:t>
      </w:r>
      <w:r w:rsidR="004A5220">
        <w:t xml:space="preserve"> Настоящий </w:t>
      </w:r>
      <w:r w:rsidRPr="001E12FD">
        <w:t xml:space="preserve"> договор может быть прекращен по основаниям, предусмотренным действ</w:t>
      </w:r>
      <w:r w:rsidRPr="001E12FD">
        <w:t>у</w:t>
      </w:r>
      <w:r w:rsidRPr="001E12FD">
        <w:t>ющим Трудовым кодексом Российской Федерации или иными федеральными законами.</w:t>
      </w:r>
    </w:p>
    <w:p w:rsidR="00D5531B" w:rsidRDefault="00D5531B" w:rsidP="004457A3">
      <w:pPr>
        <w:pStyle w:val="3"/>
        <w:ind w:left="567"/>
        <w:jc w:val="both"/>
      </w:pPr>
      <w:r>
        <w:t xml:space="preserve">8.6. </w:t>
      </w:r>
      <w:r w:rsidRPr="001E12FD">
        <w:t xml:space="preserve">При </w:t>
      </w:r>
      <w:r>
        <w:t>расторжении трудового договора</w:t>
      </w:r>
      <w:r w:rsidRPr="009342B8">
        <w:rPr>
          <w:b/>
        </w:rPr>
        <w:t xml:space="preserve"> Работнику</w:t>
      </w:r>
      <w:r w:rsidRPr="001E12FD">
        <w:t xml:space="preserve"> предоставляются гарантии и компе</w:t>
      </w:r>
      <w:r w:rsidRPr="001E12FD">
        <w:t>н</w:t>
      </w:r>
      <w:r w:rsidRPr="001E12FD">
        <w:t>сации, предусмотренные Трудовым кодексом Российской Федерации или иными федерал</w:t>
      </w:r>
      <w:r w:rsidRPr="001E12FD">
        <w:t>ь</w:t>
      </w:r>
      <w:r w:rsidRPr="001E12FD">
        <w:t>ными</w:t>
      </w:r>
      <w:r>
        <w:t xml:space="preserve"> законами.</w:t>
      </w:r>
    </w:p>
    <w:p w:rsidR="00D5531B" w:rsidRPr="001E12FD" w:rsidRDefault="00D5531B" w:rsidP="004457A3">
      <w:pPr>
        <w:pStyle w:val="3"/>
        <w:ind w:left="567"/>
        <w:jc w:val="both"/>
      </w:pPr>
    </w:p>
    <w:p w:rsidR="003707CC" w:rsidRPr="00D960AF" w:rsidRDefault="00D5531B" w:rsidP="004457A3">
      <w:pPr>
        <w:pStyle w:val="3"/>
        <w:ind w:left="567"/>
        <w:jc w:val="center"/>
        <w:rPr>
          <w:b/>
        </w:rPr>
      </w:pPr>
      <w:r>
        <w:rPr>
          <w:b/>
        </w:rPr>
        <w:t>9</w:t>
      </w:r>
      <w:r w:rsidR="00A55AE6" w:rsidRPr="001E12FD">
        <w:rPr>
          <w:b/>
        </w:rPr>
        <w:t>. Иные условия договора</w:t>
      </w:r>
      <w:r w:rsidR="003176FC">
        <w:rPr>
          <w:b/>
        </w:rPr>
        <w:t>.</w:t>
      </w:r>
    </w:p>
    <w:p w:rsidR="00A55AE6" w:rsidRPr="001E12FD" w:rsidRDefault="00D5531B" w:rsidP="004457A3">
      <w:pPr>
        <w:pStyle w:val="3"/>
        <w:ind w:left="567"/>
        <w:jc w:val="both"/>
      </w:pPr>
      <w:r>
        <w:t>9.1</w:t>
      </w:r>
      <w:r w:rsidR="00A55AE6" w:rsidRPr="001E12FD">
        <w:t xml:space="preserve">. </w:t>
      </w:r>
      <w:r w:rsidR="00A55AE6" w:rsidRPr="009342B8">
        <w:rPr>
          <w:b/>
        </w:rPr>
        <w:t xml:space="preserve">Работник </w:t>
      </w:r>
      <w:r w:rsidR="00A55AE6" w:rsidRPr="001E12FD">
        <w:t xml:space="preserve">согласен на передачу работодателем его персональных данных </w:t>
      </w:r>
    </w:p>
    <w:p w:rsidR="00A55AE6" w:rsidRDefault="00A55AE6" w:rsidP="004457A3">
      <w:pPr>
        <w:pStyle w:val="3"/>
        <w:ind w:left="567"/>
        <w:jc w:val="both"/>
      </w:pPr>
      <w:r w:rsidRPr="001E12FD">
        <w:t>(ст. 85 ТК РФ), как внутри учреждения, так и за его пределами, при условии соблюдения требований ст. 88 ТК РФ.</w:t>
      </w:r>
    </w:p>
    <w:p w:rsidR="003176FC" w:rsidRPr="001E12FD" w:rsidRDefault="003176FC" w:rsidP="004457A3">
      <w:pPr>
        <w:pStyle w:val="3"/>
        <w:ind w:left="567"/>
        <w:jc w:val="both"/>
      </w:pPr>
    </w:p>
    <w:p w:rsidR="00D242E5" w:rsidRPr="001E12FD" w:rsidRDefault="00D242E5" w:rsidP="004457A3">
      <w:pPr>
        <w:pStyle w:val="3"/>
        <w:ind w:left="567"/>
        <w:jc w:val="center"/>
        <w:rPr>
          <w:b/>
        </w:rPr>
      </w:pPr>
      <w:r w:rsidRPr="001E12FD">
        <w:rPr>
          <w:b/>
        </w:rPr>
        <w:t>10. Заключительные положения.</w:t>
      </w:r>
    </w:p>
    <w:p w:rsidR="008935EF" w:rsidRPr="001E12FD" w:rsidRDefault="00D5531B" w:rsidP="004457A3">
      <w:pPr>
        <w:pStyle w:val="3"/>
        <w:ind w:left="567"/>
        <w:jc w:val="both"/>
      </w:pPr>
      <w:r>
        <w:t>10.1</w:t>
      </w:r>
      <w:r w:rsidR="008935EF" w:rsidRPr="001E12FD">
        <w:t>.</w:t>
      </w:r>
      <w:r w:rsidR="00F9688F" w:rsidRPr="001E12FD">
        <w:t xml:space="preserve"> </w:t>
      </w:r>
      <w:r w:rsidR="00D242E5" w:rsidRPr="001E12FD">
        <w:t>Трудовые с</w:t>
      </w:r>
      <w:r w:rsidR="008935EF" w:rsidRPr="001E12FD">
        <w:t>поры и разногласия по</w:t>
      </w:r>
      <w:r w:rsidR="00D242E5" w:rsidRPr="001E12FD">
        <w:t xml:space="preserve"> вопросам соблюдения условий</w:t>
      </w:r>
      <w:r w:rsidR="008935EF" w:rsidRPr="001E12FD">
        <w:t xml:space="preserve"> настояще</w:t>
      </w:r>
      <w:r w:rsidR="00D242E5" w:rsidRPr="001E12FD">
        <w:t>го</w:t>
      </w:r>
      <w:r w:rsidR="004A5220">
        <w:t xml:space="preserve"> </w:t>
      </w:r>
      <w:r w:rsidR="008935EF" w:rsidRPr="001E12FD">
        <w:t xml:space="preserve"> догово</w:t>
      </w:r>
      <w:r w:rsidR="00D242E5" w:rsidRPr="001E12FD">
        <w:t>ра</w:t>
      </w:r>
      <w:r w:rsidR="008935EF" w:rsidRPr="001E12FD">
        <w:t xml:space="preserve"> разрешаются по соглашению сторон, а в случае не достижения соглашения, в порядке</w:t>
      </w:r>
      <w:r w:rsidR="00D242E5" w:rsidRPr="001E12FD">
        <w:t>,</w:t>
      </w:r>
      <w:r w:rsidR="008935EF" w:rsidRPr="001E12FD">
        <w:t xml:space="preserve"> уст</w:t>
      </w:r>
      <w:r w:rsidR="008935EF" w:rsidRPr="001E12FD">
        <w:t>а</w:t>
      </w:r>
      <w:r w:rsidR="008935EF" w:rsidRPr="001E12FD">
        <w:t>новленном действ</w:t>
      </w:r>
      <w:r w:rsidR="002C06A2" w:rsidRPr="001E12FD">
        <w:t>ующим законодательством Российской Федерации.</w:t>
      </w:r>
    </w:p>
    <w:p w:rsidR="00D242E5" w:rsidRPr="001E12FD" w:rsidRDefault="00D242E5" w:rsidP="004457A3">
      <w:pPr>
        <w:pStyle w:val="3"/>
        <w:ind w:left="567"/>
        <w:jc w:val="both"/>
      </w:pPr>
      <w:r w:rsidRPr="001E12FD">
        <w:t>10.2. В части, не предусмотренной настоящим договором, стороны руководствуются закон</w:t>
      </w:r>
      <w:r w:rsidRPr="001E12FD">
        <w:t>о</w:t>
      </w:r>
      <w:r w:rsidRPr="001E12FD">
        <w:t>дательством Российской Федерации.</w:t>
      </w:r>
    </w:p>
    <w:p w:rsidR="008935EF" w:rsidRDefault="007E56F0" w:rsidP="004457A3">
      <w:pPr>
        <w:pStyle w:val="3"/>
        <w:ind w:left="567"/>
        <w:jc w:val="both"/>
      </w:pPr>
      <w:r>
        <w:t>10.3.</w:t>
      </w:r>
      <w:r w:rsidR="008935EF" w:rsidRPr="001E12FD">
        <w:t>Настоящий договор составлен в двух экземплярах</w:t>
      </w:r>
      <w:r w:rsidR="0055535B" w:rsidRPr="001E12FD">
        <w:t>, имеющих одинаковую юридическую силу.</w:t>
      </w:r>
      <w:r w:rsidR="003707CC" w:rsidRPr="003707CC">
        <w:t xml:space="preserve"> </w:t>
      </w:r>
      <w:r w:rsidR="008935EF" w:rsidRPr="001E12FD">
        <w:t xml:space="preserve">Один экземпляр хранится у </w:t>
      </w:r>
      <w:r w:rsidR="008935EF" w:rsidRPr="009342B8">
        <w:rPr>
          <w:b/>
        </w:rPr>
        <w:t>Работодателя</w:t>
      </w:r>
      <w:r w:rsidR="008935EF" w:rsidRPr="001E12FD">
        <w:t xml:space="preserve">, второй – у </w:t>
      </w:r>
      <w:r w:rsidR="008935EF" w:rsidRPr="009342B8">
        <w:rPr>
          <w:b/>
        </w:rPr>
        <w:t>Работника</w:t>
      </w:r>
      <w:r w:rsidR="008935EF" w:rsidRPr="001E12FD">
        <w:t>.</w:t>
      </w:r>
    </w:p>
    <w:p w:rsidR="00075EFF" w:rsidRDefault="007E56F0" w:rsidP="004457A3">
      <w:pPr>
        <w:pStyle w:val="3"/>
        <w:ind w:left="567"/>
        <w:jc w:val="both"/>
      </w:pPr>
      <w:r>
        <w:t xml:space="preserve">10.4. Настоящий договор вступает в силу со дня </w:t>
      </w:r>
      <w:r w:rsidR="003176FC">
        <w:t>его подписания обеими сторонами</w:t>
      </w:r>
      <w:r w:rsidR="0051398F">
        <w:t>»</w:t>
      </w:r>
      <w:r w:rsidR="003176FC">
        <w:t>.</w:t>
      </w:r>
    </w:p>
    <w:p w:rsidR="003176FC" w:rsidRDefault="003176FC" w:rsidP="00057981">
      <w:pPr>
        <w:pStyle w:val="3"/>
        <w:ind w:left="0" w:firstLine="567"/>
        <w:jc w:val="center"/>
        <w:rPr>
          <w:b/>
        </w:rPr>
      </w:pPr>
    </w:p>
    <w:p w:rsidR="00DE2F8F" w:rsidRDefault="003176FC" w:rsidP="003176FC">
      <w:pPr>
        <w:pStyle w:val="3"/>
        <w:ind w:left="0" w:firstLine="567"/>
        <w:jc w:val="center"/>
        <w:rPr>
          <w:b/>
        </w:rPr>
      </w:pPr>
      <w:r>
        <w:rPr>
          <w:b/>
        </w:rPr>
        <w:t>11.Адреса и подписи сторон</w:t>
      </w:r>
      <w:r w:rsidR="005B57B0">
        <w:rPr>
          <w:b/>
        </w:rPr>
        <w:t>:</w:t>
      </w:r>
    </w:p>
    <w:p w:rsidR="005B57B0" w:rsidRPr="003176FC" w:rsidRDefault="005B57B0" w:rsidP="003176FC">
      <w:pPr>
        <w:pStyle w:val="3"/>
        <w:ind w:left="0" w:firstLine="567"/>
        <w:jc w:val="center"/>
        <w:rPr>
          <w:b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093"/>
        <w:gridCol w:w="2360"/>
        <w:gridCol w:w="641"/>
        <w:gridCol w:w="1171"/>
        <w:gridCol w:w="1318"/>
        <w:gridCol w:w="570"/>
        <w:gridCol w:w="2303"/>
      </w:tblGrid>
      <w:tr w:rsidR="00DE2F8F" w:rsidTr="00DE2F8F">
        <w:tc>
          <w:tcPr>
            <w:tcW w:w="4453" w:type="dxa"/>
            <w:gridSpan w:val="2"/>
            <w:hideMark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Работодатель</w:t>
            </w: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362" w:type="dxa"/>
            <w:gridSpan w:val="4"/>
            <w:hideMark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Работник</w:t>
            </w:r>
          </w:p>
        </w:tc>
      </w:tr>
      <w:tr w:rsidR="00DE2F8F" w:rsidTr="00DE2F8F">
        <w:trPr>
          <w:trHeight w:val="318"/>
        </w:trPr>
        <w:tc>
          <w:tcPr>
            <w:tcW w:w="4453" w:type="dxa"/>
            <w:gridSpan w:val="2"/>
            <w:hideMark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2489" w:type="dxa"/>
            <w:gridSpan w:val="2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2873" w:type="dxa"/>
            <w:gridSpan w:val="2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</w:tr>
      <w:tr w:rsidR="00DE2F8F" w:rsidTr="00DE2F8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360" w:type="dxa"/>
            <w:hideMark/>
          </w:tcPr>
          <w:p w:rsidR="00DE2F8F" w:rsidRDefault="00800BB0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ФИО директора</w:t>
            </w: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873" w:type="dxa"/>
            <w:gridSpan w:val="2"/>
            <w:hideMark/>
          </w:tcPr>
          <w:p w:rsidR="00DE2F8F" w:rsidRDefault="00800BB0">
            <w:pPr>
              <w:pStyle w:val="3"/>
              <w:autoSpaceDE w:val="0"/>
              <w:autoSpaceDN w:val="0"/>
              <w:adjustRightInd w:val="0"/>
              <w:ind w:left="0"/>
              <w:jc w:val="center"/>
              <w:rPr>
                <w:b/>
                <w:sz w:val="23"/>
                <w:szCs w:val="23"/>
                <w:effect w:val="antsRed"/>
              </w:rPr>
            </w:pPr>
            <w:r>
              <w:rPr>
                <w:b/>
                <w:sz w:val="23"/>
                <w:szCs w:val="23"/>
                <w:effect w:val="antsRed"/>
              </w:rPr>
              <w:t>ФИО сотрудника</w:t>
            </w:r>
          </w:p>
        </w:tc>
      </w:tr>
      <w:tr w:rsidR="00DE2F8F" w:rsidTr="00DE2F8F">
        <w:trPr>
          <w:trHeight w:val="458"/>
        </w:trPr>
        <w:tc>
          <w:tcPr>
            <w:tcW w:w="10456" w:type="dxa"/>
            <w:gridSpan w:val="7"/>
            <w:vAlign w:val="bottom"/>
          </w:tcPr>
          <w:p w:rsidR="00DE2F8F" w:rsidRPr="003176FC" w:rsidRDefault="00DE2F8F" w:rsidP="003176FC">
            <w:pPr>
              <w:pStyle w:val="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Адреса сторон:</w:t>
            </w:r>
          </w:p>
        </w:tc>
      </w:tr>
      <w:tr w:rsidR="00DE2F8F" w:rsidTr="00DE2F8F">
        <w:tc>
          <w:tcPr>
            <w:tcW w:w="4453" w:type="dxa"/>
            <w:gridSpan w:val="2"/>
            <w:hideMark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илючинск</w:t>
            </w:r>
            <w:proofErr w:type="spellEnd"/>
          </w:p>
          <w:p w:rsidR="003A62E7" w:rsidRDefault="003A62E7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3A62E7">
              <w:rPr>
                <w:sz w:val="23"/>
                <w:szCs w:val="23"/>
              </w:rPr>
              <w:t>ул. Крашенинникова, 30-А</w:t>
            </w: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5362" w:type="dxa"/>
            <w:gridSpan w:val="4"/>
            <w:hideMark/>
          </w:tcPr>
          <w:p w:rsidR="00DE2F8F" w:rsidRPr="009548E5" w:rsidRDefault="00F31433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proofErr w:type="gramStart"/>
            <w:r w:rsidRPr="009548E5">
              <w:rPr>
                <w:sz w:val="23"/>
                <w:szCs w:val="23"/>
              </w:rPr>
              <w:t>г</w:t>
            </w:r>
            <w:proofErr w:type="gramEnd"/>
            <w:r w:rsidRPr="009548E5">
              <w:rPr>
                <w:sz w:val="23"/>
                <w:szCs w:val="23"/>
              </w:rPr>
              <w:t xml:space="preserve">. </w:t>
            </w:r>
            <w:r w:rsidR="00800BB0">
              <w:rPr>
                <w:sz w:val="23"/>
                <w:szCs w:val="23"/>
              </w:rPr>
              <w:t>_________________</w:t>
            </w:r>
          </w:p>
          <w:p w:rsidR="00DE2F8F" w:rsidRPr="009548E5" w:rsidRDefault="00DE2F8F" w:rsidP="00800BB0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9548E5">
              <w:rPr>
                <w:sz w:val="23"/>
                <w:szCs w:val="23"/>
              </w:rPr>
              <w:t>ул.</w:t>
            </w:r>
            <w:r w:rsidR="00F31433" w:rsidRPr="009548E5">
              <w:rPr>
                <w:sz w:val="23"/>
                <w:szCs w:val="23"/>
              </w:rPr>
              <w:t xml:space="preserve">  </w:t>
            </w:r>
            <w:r w:rsidR="00800BB0">
              <w:rPr>
                <w:sz w:val="23"/>
                <w:szCs w:val="23"/>
              </w:rPr>
              <w:t>_____________</w:t>
            </w:r>
            <w:r w:rsidRPr="009548E5">
              <w:rPr>
                <w:sz w:val="23"/>
                <w:szCs w:val="23"/>
              </w:rPr>
              <w:t xml:space="preserve">, дом </w:t>
            </w:r>
            <w:r w:rsidR="00800BB0">
              <w:rPr>
                <w:sz w:val="23"/>
                <w:szCs w:val="23"/>
              </w:rPr>
              <w:t>__</w:t>
            </w:r>
            <w:r w:rsidRPr="009548E5">
              <w:rPr>
                <w:sz w:val="23"/>
                <w:szCs w:val="23"/>
              </w:rPr>
              <w:t>, кв.</w:t>
            </w:r>
            <w:r w:rsidR="00800BB0">
              <w:rPr>
                <w:sz w:val="23"/>
                <w:szCs w:val="23"/>
              </w:rPr>
              <w:t>_____</w:t>
            </w:r>
          </w:p>
        </w:tc>
      </w:tr>
      <w:tr w:rsidR="00DE2F8F" w:rsidTr="00DE2F8F">
        <w:tc>
          <w:tcPr>
            <w:tcW w:w="4453" w:type="dxa"/>
            <w:gridSpan w:val="2"/>
            <w:hideMark/>
          </w:tcPr>
          <w:p w:rsidR="00DE2F8F" w:rsidRDefault="007F43E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МБУДОСК</w:t>
            </w:r>
            <w:r w:rsidR="00DE2F8F">
              <w:rPr>
                <w:sz w:val="23"/>
                <w:szCs w:val="23"/>
              </w:rPr>
              <w:t xml:space="preserve"> ДМШ № 2</w:t>
            </w: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171" w:type="dxa"/>
            <w:hideMark/>
          </w:tcPr>
          <w:p w:rsidR="00DE2F8F" w:rsidRPr="009548E5" w:rsidRDefault="00DE2F8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9548E5">
              <w:rPr>
                <w:b/>
                <w:sz w:val="23"/>
                <w:szCs w:val="23"/>
              </w:rPr>
              <w:t>паспорт:</w:t>
            </w:r>
          </w:p>
        </w:tc>
        <w:tc>
          <w:tcPr>
            <w:tcW w:w="1888" w:type="dxa"/>
            <w:gridSpan w:val="2"/>
            <w:hideMark/>
          </w:tcPr>
          <w:p w:rsidR="00DE2F8F" w:rsidRPr="009548E5" w:rsidRDefault="00800BB0" w:rsidP="006C386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  <w:effect w:val="antsRed"/>
              </w:rPr>
            </w:pPr>
            <w:r>
              <w:rPr>
                <w:sz w:val="23"/>
                <w:szCs w:val="23"/>
                <w:effect w:val="antsRed"/>
              </w:rPr>
              <w:t xml:space="preserve">                      </w:t>
            </w:r>
          </w:p>
        </w:tc>
        <w:tc>
          <w:tcPr>
            <w:tcW w:w="2303" w:type="dxa"/>
            <w:hideMark/>
          </w:tcPr>
          <w:p w:rsidR="00DE2F8F" w:rsidRPr="009548E5" w:rsidRDefault="006C386F" w:rsidP="00800BB0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9548E5">
              <w:rPr>
                <w:sz w:val="23"/>
                <w:szCs w:val="23"/>
              </w:rPr>
              <w:t xml:space="preserve">выдан: </w:t>
            </w:r>
            <w:r w:rsidR="00800BB0">
              <w:rPr>
                <w:sz w:val="23"/>
                <w:szCs w:val="23"/>
              </w:rPr>
              <w:t>«___»_____</w:t>
            </w:r>
            <w:r w:rsidR="00F31433" w:rsidRPr="009548E5">
              <w:rPr>
                <w:sz w:val="23"/>
                <w:szCs w:val="23"/>
              </w:rPr>
              <w:t xml:space="preserve"> </w:t>
            </w:r>
            <w:proofErr w:type="gramStart"/>
            <w:r w:rsidR="00DE2F8F" w:rsidRPr="009548E5">
              <w:rPr>
                <w:sz w:val="23"/>
                <w:szCs w:val="23"/>
              </w:rPr>
              <w:t>г</w:t>
            </w:r>
            <w:proofErr w:type="gramEnd"/>
            <w:r w:rsidR="00DE2F8F" w:rsidRPr="009548E5">
              <w:rPr>
                <w:sz w:val="23"/>
                <w:szCs w:val="23"/>
              </w:rPr>
              <w:t>.</w:t>
            </w:r>
          </w:p>
        </w:tc>
      </w:tr>
      <w:tr w:rsidR="00DE2F8F" w:rsidTr="00DE2F8F">
        <w:tc>
          <w:tcPr>
            <w:tcW w:w="4453" w:type="dxa"/>
            <w:gridSpan w:val="2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  <w:tc>
          <w:tcPr>
            <w:tcW w:w="641" w:type="dxa"/>
          </w:tcPr>
          <w:p w:rsidR="00DE2F8F" w:rsidRDefault="00DE2F8F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5362" w:type="dxa"/>
            <w:gridSpan w:val="4"/>
            <w:hideMark/>
          </w:tcPr>
          <w:p w:rsidR="00DE2F8F" w:rsidRDefault="00800BB0">
            <w:pPr>
              <w:pStyle w:val="3"/>
              <w:autoSpaceDE w:val="0"/>
              <w:autoSpaceDN w:val="0"/>
              <w:adjustRightInd w:val="0"/>
              <w:ind w:left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</w:t>
            </w:r>
          </w:p>
          <w:p w:rsidR="00800BB0" w:rsidRPr="009548E5" w:rsidRDefault="00800BB0">
            <w:pPr>
              <w:pStyle w:val="3"/>
              <w:autoSpaceDE w:val="0"/>
              <w:autoSpaceDN w:val="0"/>
              <w:adjustRightInd w:val="0"/>
              <w:ind w:left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</w:t>
            </w:r>
          </w:p>
          <w:p w:rsidR="00DE2F8F" w:rsidRPr="009548E5" w:rsidRDefault="00DE2F8F">
            <w:pPr>
              <w:pStyle w:val="3"/>
              <w:autoSpaceDE w:val="0"/>
              <w:autoSpaceDN w:val="0"/>
              <w:adjustRightInd w:val="0"/>
              <w:ind w:left="0"/>
              <w:rPr>
                <w:bCs/>
                <w:sz w:val="23"/>
                <w:szCs w:val="23"/>
              </w:rPr>
            </w:pPr>
            <w:r w:rsidRPr="009548E5">
              <w:rPr>
                <w:b/>
                <w:bCs/>
                <w:sz w:val="23"/>
                <w:szCs w:val="23"/>
              </w:rPr>
              <w:t>страховое свидетельство</w:t>
            </w:r>
            <w:r w:rsidRPr="009548E5">
              <w:rPr>
                <w:bCs/>
                <w:sz w:val="23"/>
                <w:szCs w:val="23"/>
              </w:rPr>
              <w:t xml:space="preserve">:      </w:t>
            </w:r>
            <w:r w:rsidR="00800BB0">
              <w:rPr>
                <w:bCs/>
                <w:sz w:val="23"/>
                <w:szCs w:val="23"/>
              </w:rPr>
              <w:t>_________________</w:t>
            </w:r>
          </w:p>
          <w:p w:rsidR="00DE2F8F" w:rsidRPr="009548E5" w:rsidRDefault="00DE2F8F" w:rsidP="00800BB0">
            <w:pPr>
              <w:pStyle w:val="3"/>
              <w:autoSpaceDE w:val="0"/>
              <w:autoSpaceDN w:val="0"/>
              <w:adjustRightInd w:val="0"/>
              <w:ind w:left="0"/>
              <w:rPr>
                <w:b/>
                <w:sz w:val="23"/>
                <w:szCs w:val="23"/>
                <w:effect w:val="antsRed"/>
              </w:rPr>
            </w:pPr>
            <w:r w:rsidRPr="009548E5">
              <w:rPr>
                <w:b/>
                <w:sz w:val="23"/>
                <w:szCs w:val="23"/>
                <w:effect w:val="antsRed"/>
              </w:rPr>
              <w:t xml:space="preserve"> ИНН:                                  </w:t>
            </w:r>
            <w:r w:rsidRPr="009548E5">
              <w:rPr>
                <w:sz w:val="23"/>
                <w:szCs w:val="23"/>
                <w:effect w:val="antsRed"/>
              </w:rPr>
              <w:t xml:space="preserve">       </w:t>
            </w:r>
            <w:r w:rsidR="00800BB0">
              <w:rPr>
                <w:sz w:val="23"/>
                <w:szCs w:val="23"/>
                <w:effect w:val="antsRed"/>
              </w:rPr>
              <w:t>______</w:t>
            </w:r>
            <w:r w:rsidRPr="009548E5">
              <w:rPr>
                <w:b/>
                <w:sz w:val="23"/>
                <w:szCs w:val="23"/>
                <w:effect w:val="antsRed"/>
              </w:rPr>
              <w:t xml:space="preserve">                                     </w:t>
            </w:r>
          </w:p>
        </w:tc>
      </w:tr>
    </w:tbl>
    <w:p w:rsidR="00D02F0B" w:rsidRDefault="00D02F0B" w:rsidP="00D02F0B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</w:p>
    <w:p w:rsidR="00D02F0B" w:rsidRDefault="00D02F0B" w:rsidP="00D02F0B">
      <w:pPr>
        <w:pStyle w:val="3"/>
        <w:ind w:left="0" w:firstLine="567"/>
        <w:rPr>
          <w:b/>
        </w:rPr>
      </w:pPr>
    </w:p>
    <w:p w:rsidR="001168C5" w:rsidRDefault="001168C5" w:rsidP="00057981">
      <w:pPr>
        <w:pStyle w:val="3"/>
        <w:ind w:left="0" w:firstLine="567"/>
        <w:jc w:val="center"/>
        <w:rPr>
          <w:b/>
        </w:rPr>
      </w:pPr>
    </w:p>
    <w:p w:rsidR="001168C5" w:rsidRDefault="001168C5" w:rsidP="001168C5">
      <w:pPr>
        <w:pStyle w:val="3"/>
        <w:ind w:left="0" w:firstLine="567"/>
        <w:rPr>
          <w:b/>
        </w:rPr>
      </w:pPr>
      <w:bookmarkStart w:id="0" w:name="_GoBack"/>
      <w:bookmarkEnd w:id="0"/>
    </w:p>
    <w:sectPr w:rsidR="001168C5" w:rsidSect="00075EFF">
      <w:pgSz w:w="11906" w:h="16838"/>
      <w:pgMar w:top="510" w:right="70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234"/>
    <w:multiLevelType w:val="hybridMultilevel"/>
    <w:tmpl w:val="69E04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3E22"/>
    <w:multiLevelType w:val="hybridMultilevel"/>
    <w:tmpl w:val="6CB61636"/>
    <w:lvl w:ilvl="0" w:tplc="325410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A3897"/>
    <w:multiLevelType w:val="multilevel"/>
    <w:tmpl w:val="4E06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FAE7F79"/>
    <w:multiLevelType w:val="hybridMultilevel"/>
    <w:tmpl w:val="67BC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040D"/>
    <w:multiLevelType w:val="hybridMultilevel"/>
    <w:tmpl w:val="167027C0"/>
    <w:lvl w:ilvl="0" w:tplc="6166F768">
      <w:start w:val="2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32EAA"/>
    <w:multiLevelType w:val="hybridMultilevel"/>
    <w:tmpl w:val="FD4612D6"/>
    <w:lvl w:ilvl="0" w:tplc="4B8EFC8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E7863"/>
    <w:multiLevelType w:val="hybridMultilevel"/>
    <w:tmpl w:val="109EBC56"/>
    <w:lvl w:ilvl="0" w:tplc="D108A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AD7120"/>
    <w:multiLevelType w:val="multilevel"/>
    <w:tmpl w:val="3CF26D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D1A3C64"/>
    <w:multiLevelType w:val="multilevel"/>
    <w:tmpl w:val="FDC2AF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1627C79"/>
    <w:multiLevelType w:val="hybridMultilevel"/>
    <w:tmpl w:val="D6760DCC"/>
    <w:lvl w:ilvl="0" w:tplc="F5181D70">
      <w:start w:val="1"/>
      <w:numFmt w:val="bullet"/>
      <w:lvlText w:val="-"/>
      <w:lvlJc w:val="left"/>
      <w:pPr>
        <w:tabs>
          <w:tab w:val="num" w:pos="1085"/>
        </w:tabs>
        <w:ind w:left="1085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0">
    <w:nsid w:val="78FA72ED"/>
    <w:multiLevelType w:val="hybridMultilevel"/>
    <w:tmpl w:val="820C6972"/>
    <w:lvl w:ilvl="0" w:tplc="CE148644">
      <w:start w:val="1"/>
      <w:numFmt w:val="decimal"/>
      <w:lvlText w:val="%1.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F9688F"/>
    <w:rsid w:val="00000678"/>
    <w:rsid w:val="00010C8C"/>
    <w:rsid w:val="000114CF"/>
    <w:rsid w:val="00012233"/>
    <w:rsid w:val="0004298D"/>
    <w:rsid w:val="00054638"/>
    <w:rsid w:val="00056408"/>
    <w:rsid w:val="00057981"/>
    <w:rsid w:val="00060DA6"/>
    <w:rsid w:val="000618B6"/>
    <w:rsid w:val="000671F1"/>
    <w:rsid w:val="00067599"/>
    <w:rsid w:val="00071FD1"/>
    <w:rsid w:val="00074806"/>
    <w:rsid w:val="00075EFF"/>
    <w:rsid w:val="00082E71"/>
    <w:rsid w:val="00084B14"/>
    <w:rsid w:val="00095C06"/>
    <w:rsid w:val="000A75C6"/>
    <w:rsid w:val="000B1770"/>
    <w:rsid w:val="000B2407"/>
    <w:rsid w:val="000B7A99"/>
    <w:rsid w:val="000C0965"/>
    <w:rsid w:val="000C223E"/>
    <w:rsid w:val="000C2D9F"/>
    <w:rsid w:val="000C4EF8"/>
    <w:rsid w:val="000D09F1"/>
    <w:rsid w:val="000D210C"/>
    <w:rsid w:val="000E087D"/>
    <w:rsid w:val="000F0DE6"/>
    <w:rsid w:val="00102C0D"/>
    <w:rsid w:val="00111EF8"/>
    <w:rsid w:val="001168C5"/>
    <w:rsid w:val="00124D22"/>
    <w:rsid w:val="00124DE2"/>
    <w:rsid w:val="00132416"/>
    <w:rsid w:val="00147DF1"/>
    <w:rsid w:val="00152D67"/>
    <w:rsid w:val="001671F1"/>
    <w:rsid w:val="00176B5B"/>
    <w:rsid w:val="0019042E"/>
    <w:rsid w:val="00197703"/>
    <w:rsid w:val="001A243B"/>
    <w:rsid w:val="001A76ED"/>
    <w:rsid w:val="001C3001"/>
    <w:rsid w:val="001D7DC4"/>
    <w:rsid w:val="001E12FD"/>
    <w:rsid w:val="001E7850"/>
    <w:rsid w:val="001F1EA4"/>
    <w:rsid w:val="001F2E48"/>
    <w:rsid w:val="0020233A"/>
    <w:rsid w:val="002063CC"/>
    <w:rsid w:val="002445CF"/>
    <w:rsid w:val="0024746B"/>
    <w:rsid w:val="0025044B"/>
    <w:rsid w:val="0025129C"/>
    <w:rsid w:val="00261502"/>
    <w:rsid w:val="00261A1F"/>
    <w:rsid w:val="002748FA"/>
    <w:rsid w:val="00277D77"/>
    <w:rsid w:val="002815E7"/>
    <w:rsid w:val="00292672"/>
    <w:rsid w:val="00292738"/>
    <w:rsid w:val="002967F1"/>
    <w:rsid w:val="002B08EF"/>
    <w:rsid w:val="002B51FC"/>
    <w:rsid w:val="002C06A2"/>
    <w:rsid w:val="002C17E0"/>
    <w:rsid w:val="002C4481"/>
    <w:rsid w:val="002C5767"/>
    <w:rsid w:val="002C5BF1"/>
    <w:rsid w:val="00300999"/>
    <w:rsid w:val="003176FC"/>
    <w:rsid w:val="00326F4F"/>
    <w:rsid w:val="00340E94"/>
    <w:rsid w:val="00341FB5"/>
    <w:rsid w:val="00343AF0"/>
    <w:rsid w:val="00346159"/>
    <w:rsid w:val="00351545"/>
    <w:rsid w:val="003707CC"/>
    <w:rsid w:val="00370B3E"/>
    <w:rsid w:val="00381B8C"/>
    <w:rsid w:val="003839A8"/>
    <w:rsid w:val="003905FF"/>
    <w:rsid w:val="00391B6E"/>
    <w:rsid w:val="00393565"/>
    <w:rsid w:val="00396DF6"/>
    <w:rsid w:val="003A62E7"/>
    <w:rsid w:val="003A77AA"/>
    <w:rsid w:val="003B31FE"/>
    <w:rsid w:val="003B59B5"/>
    <w:rsid w:val="003C61AF"/>
    <w:rsid w:val="003C6AAC"/>
    <w:rsid w:val="003E009E"/>
    <w:rsid w:val="003E2DA2"/>
    <w:rsid w:val="003E334C"/>
    <w:rsid w:val="003E5B20"/>
    <w:rsid w:val="003F1527"/>
    <w:rsid w:val="003F7581"/>
    <w:rsid w:val="00404311"/>
    <w:rsid w:val="00421BA4"/>
    <w:rsid w:val="004257E3"/>
    <w:rsid w:val="00431EC6"/>
    <w:rsid w:val="0044035D"/>
    <w:rsid w:val="0044078D"/>
    <w:rsid w:val="00442E56"/>
    <w:rsid w:val="004457A3"/>
    <w:rsid w:val="00457504"/>
    <w:rsid w:val="00464888"/>
    <w:rsid w:val="00466C04"/>
    <w:rsid w:val="00476ADC"/>
    <w:rsid w:val="004A4A54"/>
    <w:rsid w:val="004A5220"/>
    <w:rsid w:val="004A707B"/>
    <w:rsid w:val="004B0AA7"/>
    <w:rsid w:val="004B7E76"/>
    <w:rsid w:val="004C169D"/>
    <w:rsid w:val="004C1FD2"/>
    <w:rsid w:val="004C428B"/>
    <w:rsid w:val="004D30EA"/>
    <w:rsid w:val="004D6BF9"/>
    <w:rsid w:val="004E568B"/>
    <w:rsid w:val="004E7DFC"/>
    <w:rsid w:val="004F335D"/>
    <w:rsid w:val="00513807"/>
    <w:rsid w:val="0051398F"/>
    <w:rsid w:val="00525B86"/>
    <w:rsid w:val="00535DE5"/>
    <w:rsid w:val="0054262D"/>
    <w:rsid w:val="00553E70"/>
    <w:rsid w:val="0055535B"/>
    <w:rsid w:val="00565D41"/>
    <w:rsid w:val="005705E3"/>
    <w:rsid w:val="00581D7B"/>
    <w:rsid w:val="0058217E"/>
    <w:rsid w:val="00585A72"/>
    <w:rsid w:val="005B1272"/>
    <w:rsid w:val="005B2C8B"/>
    <w:rsid w:val="005B57B0"/>
    <w:rsid w:val="005D285C"/>
    <w:rsid w:val="005E1C9F"/>
    <w:rsid w:val="005E3DD1"/>
    <w:rsid w:val="005F17D5"/>
    <w:rsid w:val="005F2B44"/>
    <w:rsid w:val="005F513F"/>
    <w:rsid w:val="005F53F1"/>
    <w:rsid w:val="00600D79"/>
    <w:rsid w:val="00602C61"/>
    <w:rsid w:val="00605E3E"/>
    <w:rsid w:val="00612ECF"/>
    <w:rsid w:val="006208E7"/>
    <w:rsid w:val="00630F82"/>
    <w:rsid w:val="00631C9C"/>
    <w:rsid w:val="006442A9"/>
    <w:rsid w:val="006517DC"/>
    <w:rsid w:val="00657236"/>
    <w:rsid w:val="00666B91"/>
    <w:rsid w:val="00687278"/>
    <w:rsid w:val="006A1AFF"/>
    <w:rsid w:val="006A27A3"/>
    <w:rsid w:val="006A7D34"/>
    <w:rsid w:val="006B2463"/>
    <w:rsid w:val="006B392F"/>
    <w:rsid w:val="006C386F"/>
    <w:rsid w:val="006D3480"/>
    <w:rsid w:val="006E1783"/>
    <w:rsid w:val="006E28AC"/>
    <w:rsid w:val="006E712B"/>
    <w:rsid w:val="006F370A"/>
    <w:rsid w:val="006F4762"/>
    <w:rsid w:val="006F52DF"/>
    <w:rsid w:val="006F7671"/>
    <w:rsid w:val="007372DF"/>
    <w:rsid w:val="00741716"/>
    <w:rsid w:val="00757104"/>
    <w:rsid w:val="00773DF4"/>
    <w:rsid w:val="007862D3"/>
    <w:rsid w:val="007865CD"/>
    <w:rsid w:val="007912D9"/>
    <w:rsid w:val="007A2A23"/>
    <w:rsid w:val="007A76B5"/>
    <w:rsid w:val="007B174F"/>
    <w:rsid w:val="007B253D"/>
    <w:rsid w:val="007B3DCC"/>
    <w:rsid w:val="007C4EE0"/>
    <w:rsid w:val="007C571B"/>
    <w:rsid w:val="007D6873"/>
    <w:rsid w:val="007E24C2"/>
    <w:rsid w:val="007E56F0"/>
    <w:rsid w:val="007E78C1"/>
    <w:rsid w:val="007F02D9"/>
    <w:rsid w:val="007F3611"/>
    <w:rsid w:val="007F43EF"/>
    <w:rsid w:val="007F5E74"/>
    <w:rsid w:val="00800BB0"/>
    <w:rsid w:val="00802D34"/>
    <w:rsid w:val="00812EE2"/>
    <w:rsid w:val="00817634"/>
    <w:rsid w:val="0084796D"/>
    <w:rsid w:val="0087430C"/>
    <w:rsid w:val="008812DC"/>
    <w:rsid w:val="00882244"/>
    <w:rsid w:val="008935EF"/>
    <w:rsid w:val="008A1A75"/>
    <w:rsid w:val="008A30E7"/>
    <w:rsid w:val="008B1022"/>
    <w:rsid w:val="008B57A7"/>
    <w:rsid w:val="008C2E7A"/>
    <w:rsid w:val="008C342D"/>
    <w:rsid w:val="008D3662"/>
    <w:rsid w:val="008E21E8"/>
    <w:rsid w:val="008E28B6"/>
    <w:rsid w:val="008E653F"/>
    <w:rsid w:val="008F1832"/>
    <w:rsid w:val="008F1AE2"/>
    <w:rsid w:val="008F330B"/>
    <w:rsid w:val="0090432F"/>
    <w:rsid w:val="00907B6E"/>
    <w:rsid w:val="00912204"/>
    <w:rsid w:val="00913F90"/>
    <w:rsid w:val="00916BD3"/>
    <w:rsid w:val="00926136"/>
    <w:rsid w:val="009300DD"/>
    <w:rsid w:val="00931567"/>
    <w:rsid w:val="009342B8"/>
    <w:rsid w:val="00936CFB"/>
    <w:rsid w:val="00940B35"/>
    <w:rsid w:val="0094388D"/>
    <w:rsid w:val="00951394"/>
    <w:rsid w:val="009548E5"/>
    <w:rsid w:val="0095728B"/>
    <w:rsid w:val="00964C1A"/>
    <w:rsid w:val="00967762"/>
    <w:rsid w:val="00970DF1"/>
    <w:rsid w:val="00973E69"/>
    <w:rsid w:val="009743CB"/>
    <w:rsid w:val="009807CF"/>
    <w:rsid w:val="00986986"/>
    <w:rsid w:val="009954D1"/>
    <w:rsid w:val="009A033D"/>
    <w:rsid w:val="009A044F"/>
    <w:rsid w:val="009A1D7A"/>
    <w:rsid w:val="009E3D33"/>
    <w:rsid w:val="00A115B9"/>
    <w:rsid w:val="00A219F6"/>
    <w:rsid w:val="00A32C1F"/>
    <w:rsid w:val="00A47C96"/>
    <w:rsid w:val="00A50BB7"/>
    <w:rsid w:val="00A50D7F"/>
    <w:rsid w:val="00A52AA4"/>
    <w:rsid w:val="00A55AE6"/>
    <w:rsid w:val="00A70FE6"/>
    <w:rsid w:val="00A81606"/>
    <w:rsid w:val="00A81848"/>
    <w:rsid w:val="00A83648"/>
    <w:rsid w:val="00A843E2"/>
    <w:rsid w:val="00AA21DC"/>
    <w:rsid w:val="00AA3E39"/>
    <w:rsid w:val="00AA4131"/>
    <w:rsid w:val="00AB5D93"/>
    <w:rsid w:val="00AC7575"/>
    <w:rsid w:val="00AD0B68"/>
    <w:rsid w:val="00AD3D0F"/>
    <w:rsid w:val="00AD4B30"/>
    <w:rsid w:val="00AE0E18"/>
    <w:rsid w:val="00AE2731"/>
    <w:rsid w:val="00AE7B82"/>
    <w:rsid w:val="00AF1791"/>
    <w:rsid w:val="00AF3457"/>
    <w:rsid w:val="00AF5799"/>
    <w:rsid w:val="00B001A8"/>
    <w:rsid w:val="00B06CE2"/>
    <w:rsid w:val="00B078E1"/>
    <w:rsid w:val="00B12305"/>
    <w:rsid w:val="00B15D8B"/>
    <w:rsid w:val="00B2341B"/>
    <w:rsid w:val="00B23551"/>
    <w:rsid w:val="00B27919"/>
    <w:rsid w:val="00B31D0A"/>
    <w:rsid w:val="00B33ECF"/>
    <w:rsid w:val="00B34EE0"/>
    <w:rsid w:val="00B36AF7"/>
    <w:rsid w:val="00B36E8E"/>
    <w:rsid w:val="00B42854"/>
    <w:rsid w:val="00B45A17"/>
    <w:rsid w:val="00B50001"/>
    <w:rsid w:val="00B51050"/>
    <w:rsid w:val="00B52841"/>
    <w:rsid w:val="00B66917"/>
    <w:rsid w:val="00B7034D"/>
    <w:rsid w:val="00B70CCD"/>
    <w:rsid w:val="00B85937"/>
    <w:rsid w:val="00BA7F87"/>
    <w:rsid w:val="00BB2697"/>
    <w:rsid w:val="00BB3383"/>
    <w:rsid w:val="00BB5702"/>
    <w:rsid w:val="00BC0143"/>
    <w:rsid w:val="00BC743C"/>
    <w:rsid w:val="00BD3945"/>
    <w:rsid w:val="00BD5FBF"/>
    <w:rsid w:val="00BD6CFF"/>
    <w:rsid w:val="00BD7039"/>
    <w:rsid w:val="00BE0A5D"/>
    <w:rsid w:val="00BE0C37"/>
    <w:rsid w:val="00BE3713"/>
    <w:rsid w:val="00BF7674"/>
    <w:rsid w:val="00C06C7E"/>
    <w:rsid w:val="00C07105"/>
    <w:rsid w:val="00C07A0A"/>
    <w:rsid w:val="00C210AC"/>
    <w:rsid w:val="00C27508"/>
    <w:rsid w:val="00C32417"/>
    <w:rsid w:val="00C4277B"/>
    <w:rsid w:val="00C56326"/>
    <w:rsid w:val="00C66285"/>
    <w:rsid w:val="00C71C72"/>
    <w:rsid w:val="00C76B5D"/>
    <w:rsid w:val="00C8032F"/>
    <w:rsid w:val="00C8508A"/>
    <w:rsid w:val="00C9044B"/>
    <w:rsid w:val="00C96285"/>
    <w:rsid w:val="00CB0032"/>
    <w:rsid w:val="00CB7358"/>
    <w:rsid w:val="00CC16E5"/>
    <w:rsid w:val="00CC2C86"/>
    <w:rsid w:val="00CC2D39"/>
    <w:rsid w:val="00CC3C06"/>
    <w:rsid w:val="00CC6D09"/>
    <w:rsid w:val="00CE35D7"/>
    <w:rsid w:val="00CF3A67"/>
    <w:rsid w:val="00D02F0B"/>
    <w:rsid w:val="00D03336"/>
    <w:rsid w:val="00D05633"/>
    <w:rsid w:val="00D120C1"/>
    <w:rsid w:val="00D16297"/>
    <w:rsid w:val="00D20937"/>
    <w:rsid w:val="00D242E5"/>
    <w:rsid w:val="00D25A17"/>
    <w:rsid w:val="00D3733F"/>
    <w:rsid w:val="00D403BF"/>
    <w:rsid w:val="00D4081D"/>
    <w:rsid w:val="00D41A9B"/>
    <w:rsid w:val="00D50A69"/>
    <w:rsid w:val="00D5531B"/>
    <w:rsid w:val="00D55985"/>
    <w:rsid w:val="00D57AAA"/>
    <w:rsid w:val="00D81095"/>
    <w:rsid w:val="00D8361D"/>
    <w:rsid w:val="00D83E43"/>
    <w:rsid w:val="00D93B5E"/>
    <w:rsid w:val="00D9511F"/>
    <w:rsid w:val="00D960AF"/>
    <w:rsid w:val="00DA37B7"/>
    <w:rsid w:val="00DB0BDD"/>
    <w:rsid w:val="00DD19A2"/>
    <w:rsid w:val="00DD475C"/>
    <w:rsid w:val="00DE1749"/>
    <w:rsid w:val="00DE2F8F"/>
    <w:rsid w:val="00DE3DD2"/>
    <w:rsid w:val="00DF2BB8"/>
    <w:rsid w:val="00E0308C"/>
    <w:rsid w:val="00E036A5"/>
    <w:rsid w:val="00E14F00"/>
    <w:rsid w:val="00E151A7"/>
    <w:rsid w:val="00E609A5"/>
    <w:rsid w:val="00E6117D"/>
    <w:rsid w:val="00E653B6"/>
    <w:rsid w:val="00E77570"/>
    <w:rsid w:val="00E77B89"/>
    <w:rsid w:val="00E80FD4"/>
    <w:rsid w:val="00E8185E"/>
    <w:rsid w:val="00E97B3A"/>
    <w:rsid w:val="00EA4673"/>
    <w:rsid w:val="00EB153C"/>
    <w:rsid w:val="00EB1992"/>
    <w:rsid w:val="00EB19B4"/>
    <w:rsid w:val="00EB2ACB"/>
    <w:rsid w:val="00EC07E0"/>
    <w:rsid w:val="00EC233B"/>
    <w:rsid w:val="00EC5A40"/>
    <w:rsid w:val="00EC6BF8"/>
    <w:rsid w:val="00EE31B7"/>
    <w:rsid w:val="00EE7B51"/>
    <w:rsid w:val="00EF4676"/>
    <w:rsid w:val="00EF6C4E"/>
    <w:rsid w:val="00F01298"/>
    <w:rsid w:val="00F06DA2"/>
    <w:rsid w:val="00F2439D"/>
    <w:rsid w:val="00F24AA0"/>
    <w:rsid w:val="00F31433"/>
    <w:rsid w:val="00F32944"/>
    <w:rsid w:val="00F32F47"/>
    <w:rsid w:val="00F36926"/>
    <w:rsid w:val="00F40288"/>
    <w:rsid w:val="00F40315"/>
    <w:rsid w:val="00F405E4"/>
    <w:rsid w:val="00F43AF9"/>
    <w:rsid w:val="00F50AB8"/>
    <w:rsid w:val="00F53192"/>
    <w:rsid w:val="00F54138"/>
    <w:rsid w:val="00F70E76"/>
    <w:rsid w:val="00F742AE"/>
    <w:rsid w:val="00F76C87"/>
    <w:rsid w:val="00F76E3C"/>
    <w:rsid w:val="00F80376"/>
    <w:rsid w:val="00F941E9"/>
    <w:rsid w:val="00F9688F"/>
    <w:rsid w:val="00FA1AEF"/>
    <w:rsid w:val="00FB57BA"/>
    <w:rsid w:val="00FB6B94"/>
    <w:rsid w:val="00FC1AF4"/>
    <w:rsid w:val="00FD1562"/>
    <w:rsid w:val="00FD5366"/>
    <w:rsid w:val="00FE0A70"/>
    <w:rsid w:val="00FE2E62"/>
    <w:rsid w:val="00FE74A6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B5D"/>
    <w:pPr>
      <w:keepNext/>
      <w:tabs>
        <w:tab w:val="left" w:pos="5970"/>
      </w:tabs>
      <w:ind w:right="-545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76B5D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semiHidden/>
    <w:rsid w:val="00C76B5D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C76B5D"/>
    <w:pPr>
      <w:widowControl/>
      <w:autoSpaceDE/>
      <w:autoSpaceDN/>
      <w:adjustRightInd/>
      <w:ind w:left="360"/>
    </w:pPr>
    <w:rPr>
      <w:sz w:val="24"/>
      <w:szCs w:val="24"/>
    </w:rPr>
  </w:style>
  <w:style w:type="paragraph" w:styleId="2">
    <w:name w:val="Body Text 2"/>
    <w:basedOn w:val="a"/>
    <w:semiHidden/>
    <w:rsid w:val="00C76B5D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20">
    <w:name w:val="Body Text Indent 2"/>
    <w:basedOn w:val="a"/>
    <w:semiHidden/>
    <w:rsid w:val="00C76B5D"/>
    <w:pPr>
      <w:ind w:firstLine="709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0F0DE6"/>
    <w:rPr>
      <w:sz w:val="24"/>
      <w:szCs w:val="24"/>
    </w:rPr>
  </w:style>
  <w:style w:type="paragraph" w:styleId="a5">
    <w:name w:val="List Paragraph"/>
    <w:basedOn w:val="a"/>
    <w:uiPriority w:val="34"/>
    <w:qFormat/>
    <w:rsid w:val="005D285C"/>
    <w:pPr>
      <w:ind w:left="720"/>
      <w:contextualSpacing/>
    </w:pPr>
  </w:style>
  <w:style w:type="table" w:styleId="a6">
    <w:name w:val="Table Grid"/>
    <w:basedOn w:val="a1"/>
    <w:uiPriority w:val="59"/>
    <w:rsid w:val="005F5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56408"/>
    <w:rPr>
      <w:color w:val="0000FF"/>
      <w:u w:val="single"/>
    </w:rPr>
  </w:style>
  <w:style w:type="character" w:customStyle="1" w:styleId="s102">
    <w:name w:val="s_102"/>
    <w:basedOn w:val="a0"/>
    <w:rsid w:val="0005640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ABA7-0AE5-49D9-A753-2A2B5291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СРОЧНЫЙ ТРУДОВОЙ ДОГОВОР   № </vt:lpstr>
    </vt:vector>
  </TitlesOfParts>
  <Company>Offise</Company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СРОЧНЫЙ ТРУДОВОЙ ДОГОВОР   № </dc:title>
  <dc:subject/>
  <dc:creator>User</dc:creator>
  <cp:keywords/>
  <dc:description/>
  <cp:lastModifiedBy>Кадры</cp:lastModifiedBy>
  <cp:revision>81</cp:revision>
  <cp:lastPrinted>2008-07-16T18:53:00Z</cp:lastPrinted>
  <dcterms:created xsi:type="dcterms:W3CDTF">2014-09-09T03:50:00Z</dcterms:created>
  <dcterms:modified xsi:type="dcterms:W3CDTF">2017-06-01T23:28:00Z</dcterms:modified>
</cp:coreProperties>
</file>